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70350" w14:textId="275A974C" w:rsidR="005D22AB" w:rsidRPr="00817C2C" w:rsidRDefault="005E6DDE" w:rsidP="00817C2C">
      <w:pPr>
        <w:spacing w:before="240" w:after="60"/>
        <w:jc w:val="center"/>
        <w:outlineLvl w:val="0"/>
        <w:rPr>
          <w:rFonts w:ascii="Times New Roman" w:eastAsia="华文中宋" w:hAnsi="Times New Roman" w:cs="Times New Roman"/>
          <w:b/>
          <w:bCs/>
          <w:sz w:val="40"/>
          <w:szCs w:val="32"/>
          <w:lang w:val="x-none" w:eastAsia="x-none"/>
        </w:rPr>
      </w:pPr>
      <w:r w:rsidRPr="00817C2C">
        <w:rPr>
          <w:rFonts w:ascii="Times New Roman" w:eastAsia="华文中宋" w:hAnsi="Times New Roman" w:cs="Times New Roman" w:hint="eastAsia"/>
          <w:b/>
          <w:bCs/>
          <w:sz w:val="40"/>
          <w:szCs w:val="32"/>
          <w:lang w:val="x-none"/>
        </w:rPr>
        <w:t>生活指南</w:t>
      </w:r>
    </w:p>
    <w:p w14:paraId="0C87043C" w14:textId="67D5A929" w:rsidR="005D22AB" w:rsidRDefault="0042603B" w:rsidP="00817C2C">
      <w:pPr>
        <w:spacing w:beforeLines="50" w:before="156" w:afterLines="50" w:after="156"/>
        <w:rPr>
          <w:rFonts w:ascii="Times New Roman" w:eastAsia="黑体" w:hAnsi="Times New Roman" w:cs="Times New Roman"/>
          <w:b/>
          <w:bCs/>
          <w:sz w:val="28"/>
          <w:szCs w:val="24"/>
          <w:u w:val="single"/>
        </w:rPr>
      </w:pPr>
      <w:r w:rsidRPr="00817C2C">
        <w:rPr>
          <w:rFonts w:ascii="Times New Roman" w:eastAsia="黑体" w:hAnsi="Times New Roman" w:cs="Times New Roman" w:hint="eastAsia"/>
          <w:b/>
          <w:bCs/>
          <w:sz w:val="28"/>
          <w:szCs w:val="24"/>
          <w:u w:val="single"/>
        </w:rPr>
        <w:t>用餐</w:t>
      </w:r>
    </w:p>
    <w:p w14:paraId="0AC78887" w14:textId="6C1338C3" w:rsidR="00194FA8" w:rsidRPr="00817C2C" w:rsidRDefault="00194FA8" w:rsidP="00245D27">
      <w:pPr>
        <w:spacing w:beforeLines="50" w:before="156" w:afterLines="50" w:after="156"/>
        <w:ind w:firstLineChars="200" w:firstLine="562"/>
        <w:rPr>
          <w:rFonts w:ascii="Times New Roman" w:eastAsia="黑体" w:hAnsi="Times New Roman" w:cs="Times New Roman" w:hint="eastAsia"/>
          <w:b/>
          <w:bCs/>
          <w:sz w:val="28"/>
          <w:szCs w:val="24"/>
          <w:u w:val="single"/>
        </w:rPr>
      </w:pPr>
      <w:r>
        <w:rPr>
          <w:rFonts w:ascii="Times New Roman" w:eastAsia="黑体" w:hAnsi="Times New Roman" w:cs="Times New Roman" w:hint="eastAsia"/>
          <w:b/>
          <w:bCs/>
          <w:sz w:val="28"/>
          <w:szCs w:val="24"/>
          <w:u w:val="single"/>
        </w:rPr>
        <w:t>用餐前一天会在生活指南页面中更新订盒饭的信息，请注意查看</w:t>
      </w:r>
      <w:r w:rsidR="00245D27">
        <w:rPr>
          <w:rFonts w:ascii="Times New Roman" w:eastAsia="黑体" w:hAnsi="Times New Roman" w:cs="Times New Roman" w:hint="eastAsia"/>
          <w:b/>
          <w:bCs/>
          <w:sz w:val="28"/>
          <w:szCs w:val="24"/>
          <w:u w:val="single"/>
        </w:rPr>
        <w:t>和确认以免浪费</w:t>
      </w:r>
      <w:bookmarkStart w:id="0" w:name="_GoBack"/>
      <w:bookmarkEnd w:id="0"/>
      <w:r w:rsidR="00245D27">
        <w:rPr>
          <w:rFonts w:ascii="Times New Roman" w:eastAsia="黑体" w:hAnsi="Times New Roman" w:cs="Times New Roman" w:hint="eastAsia"/>
          <w:b/>
          <w:bCs/>
          <w:sz w:val="28"/>
          <w:szCs w:val="24"/>
          <w:u w:val="single"/>
        </w:rPr>
        <w:t>。</w:t>
      </w:r>
    </w:p>
    <w:p w14:paraId="1A0EE09D" w14:textId="7CD447CA" w:rsidR="005D22AB" w:rsidRPr="00817C2C" w:rsidRDefault="0042603B" w:rsidP="00817C2C">
      <w:pPr>
        <w:spacing w:beforeLines="50" w:before="156" w:afterLines="50" w:after="156"/>
        <w:rPr>
          <w:rFonts w:ascii="Times New Roman" w:eastAsia="黑体" w:hAnsi="Times New Roman" w:cs="Times New Roman"/>
          <w:b/>
          <w:bCs/>
          <w:sz w:val="28"/>
          <w:szCs w:val="24"/>
          <w:u w:val="single"/>
        </w:rPr>
      </w:pPr>
      <w:r w:rsidRPr="00817C2C">
        <w:rPr>
          <w:rFonts w:ascii="Times New Roman" w:eastAsia="黑体" w:hAnsi="Times New Roman" w:cs="Times New Roman" w:hint="eastAsia"/>
          <w:b/>
          <w:bCs/>
          <w:sz w:val="28"/>
          <w:szCs w:val="24"/>
          <w:u w:val="single"/>
        </w:rPr>
        <w:t>住宿</w:t>
      </w:r>
    </w:p>
    <w:p w14:paraId="47CBA454" w14:textId="77777777" w:rsidR="007E1DF4" w:rsidRPr="00817C2C" w:rsidRDefault="005226B3" w:rsidP="00817C2C">
      <w:pPr>
        <w:numPr>
          <w:ilvl w:val="0"/>
          <w:numId w:val="2"/>
        </w:numPr>
        <w:spacing w:line="360" w:lineRule="exact"/>
        <w:rPr>
          <w:rFonts w:ascii="Times New Roman" w:hAnsi="Times New Roman" w:cs="Times New Roman"/>
          <w:b/>
          <w:bCs/>
          <w:kern w:val="0"/>
          <w:sz w:val="22"/>
          <w:szCs w:val="22"/>
        </w:rPr>
      </w:pPr>
      <w:r w:rsidRPr="00817C2C">
        <w:rPr>
          <w:rFonts w:ascii="Times New Roman" w:hAnsi="Times New Roman" w:cs="Times New Roman" w:hint="eastAsia"/>
          <w:b/>
          <w:bCs/>
          <w:kern w:val="0"/>
          <w:sz w:val="22"/>
          <w:szCs w:val="22"/>
        </w:rPr>
        <w:t>燕山大酒店</w:t>
      </w:r>
    </w:p>
    <w:p w14:paraId="6A6BF451" w14:textId="77777777" w:rsidR="005226B3" w:rsidRPr="00817C2C" w:rsidRDefault="005226B3" w:rsidP="00817C2C">
      <w:pPr>
        <w:spacing w:line="360" w:lineRule="exact"/>
        <w:ind w:left="420"/>
        <w:rPr>
          <w:rFonts w:ascii="Times New Roman" w:hAnsi="Times New Roman" w:cs="Times New Roman"/>
          <w:bCs/>
          <w:kern w:val="0"/>
          <w:sz w:val="22"/>
          <w:szCs w:val="22"/>
        </w:rPr>
      </w:pP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地址：北京市海淀区中关村大街甲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38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号（当代商城旁边）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 xml:space="preserve">  </w:t>
      </w:r>
    </w:p>
    <w:p w14:paraId="4A88C468" w14:textId="77777777" w:rsidR="005226B3" w:rsidRPr="00817C2C" w:rsidRDefault="005226B3" w:rsidP="00817C2C">
      <w:pPr>
        <w:spacing w:line="360" w:lineRule="exact"/>
        <w:ind w:left="420"/>
        <w:rPr>
          <w:rFonts w:ascii="Times New Roman" w:hAnsi="Times New Roman" w:cs="Times New Roman"/>
          <w:bCs/>
          <w:kern w:val="0"/>
          <w:sz w:val="22"/>
          <w:szCs w:val="22"/>
        </w:rPr>
      </w:pP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电话：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010-56298428</w:t>
      </w:r>
    </w:p>
    <w:p w14:paraId="7BE3A2B8" w14:textId="255230D2" w:rsidR="005226B3" w:rsidRPr="00817C2C" w:rsidRDefault="005226B3" w:rsidP="00817C2C">
      <w:pPr>
        <w:spacing w:line="360" w:lineRule="exact"/>
        <w:ind w:left="420"/>
        <w:rPr>
          <w:rFonts w:ascii="Times New Roman" w:hAnsi="Times New Roman" w:cs="Times New Roman"/>
          <w:bCs/>
          <w:kern w:val="0"/>
          <w:sz w:val="22"/>
          <w:szCs w:val="22"/>
        </w:rPr>
      </w:pP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时间：</w:t>
      </w:r>
      <w:r w:rsidR="008A3637">
        <w:rPr>
          <w:rFonts w:ascii="Times New Roman" w:hAnsi="Times New Roman" w:cs="Times New Roman"/>
          <w:bCs/>
          <w:kern w:val="0"/>
          <w:sz w:val="22"/>
          <w:szCs w:val="22"/>
        </w:rPr>
        <w:t>6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月</w:t>
      </w:r>
      <w:r w:rsidR="008A3637">
        <w:rPr>
          <w:rFonts w:ascii="Times New Roman" w:hAnsi="Times New Roman" w:cs="Times New Roman"/>
          <w:bCs/>
          <w:kern w:val="0"/>
          <w:sz w:val="22"/>
          <w:szCs w:val="22"/>
        </w:rPr>
        <w:t>28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日可入住，</w:t>
      </w:r>
      <w:r w:rsidR="008A3637">
        <w:rPr>
          <w:rFonts w:ascii="Times New Roman" w:hAnsi="Times New Roman" w:cs="Times New Roman"/>
          <w:bCs/>
          <w:kern w:val="0"/>
          <w:sz w:val="22"/>
          <w:szCs w:val="22"/>
        </w:rPr>
        <w:t>6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月</w:t>
      </w:r>
      <w:r w:rsidR="008A3637">
        <w:rPr>
          <w:rFonts w:ascii="Times New Roman" w:hAnsi="Times New Roman" w:cs="Times New Roman"/>
          <w:bCs/>
          <w:kern w:val="0"/>
          <w:sz w:val="22"/>
          <w:szCs w:val="22"/>
        </w:rPr>
        <w:t>30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日中午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12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点之前退宿</w:t>
      </w:r>
    </w:p>
    <w:p w14:paraId="66E65DFC" w14:textId="77777777" w:rsidR="005226B3" w:rsidRPr="00817C2C" w:rsidRDefault="005226B3" w:rsidP="00817C2C">
      <w:pPr>
        <w:spacing w:line="360" w:lineRule="exact"/>
        <w:ind w:left="420"/>
        <w:rPr>
          <w:rFonts w:ascii="Times New Roman" w:hAnsi="Times New Roman" w:cs="Times New Roman"/>
          <w:bCs/>
          <w:kern w:val="0"/>
          <w:sz w:val="22"/>
          <w:szCs w:val="22"/>
        </w:rPr>
      </w:pP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交通：</w:t>
      </w:r>
    </w:p>
    <w:p w14:paraId="2EB0712D" w14:textId="77777777" w:rsidR="005226B3" w:rsidRPr="00817C2C" w:rsidRDefault="005226B3" w:rsidP="00817C2C">
      <w:pPr>
        <w:spacing w:line="360" w:lineRule="exact"/>
        <w:ind w:leftChars="300" w:left="1290" w:hangingChars="300" w:hanging="660"/>
        <w:rPr>
          <w:rFonts w:ascii="Times New Roman" w:hAnsi="Times New Roman" w:cs="Times New Roman"/>
          <w:bCs/>
          <w:kern w:val="0"/>
          <w:sz w:val="22"/>
          <w:szCs w:val="22"/>
        </w:rPr>
      </w:pP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公交：乘坐运通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105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、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365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、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699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、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355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、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614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、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717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、特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4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、特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8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从中关园站（北大东门）至人大东门站，下车后向东走过马路步行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593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米，在当代商城东；</w:t>
      </w:r>
    </w:p>
    <w:p w14:paraId="41F2A304" w14:textId="77777777" w:rsidR="005226B3" w:rsidRPr="00817C2C" w:rsidRDefault="005226B3" w:rsidP="00817C2C">
      <w:pPr>
        <w:spacing w:line="360" w:lineRule="exact"/>
        <w:ind w:leftChars="300" w:left="1290" w:hangingChars="300" w:hanging="660"/>
        <w:rPr>
          <w:rFonts w:ascii="Times New Roman" w:hAnsi="Times New Roman" w:cs="Times New Roman"/>
          <w:bCs/>
          <w:kern w:val="0"/>
          <w:sz w:val="22"/>
          <w:szCs w:val="22"/>
        </w:rPr>
      </w:pP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 xml:space="preserve">      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乘坐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549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从中关园（北大东门）至双榆树公园站，下车后向北走至双榆树公园（南侧），再向西走，共步行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514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米。</w:t>
      </w:r>
    </w:p>
    <w:p w14:paraId="146497DD" w14:textId="77777777" w:rsidR="005226B3" w:rsidRPr="00817C2C" w:rsidRDefault="005226B3" w:rsidP="00817C2C">
      <w:pPr>
        <w:spacing w:line="360" w:lineRule="exact"/>
        <w:ind w:leftChars="300" w:left="630"/>
        <w:rPr>
          <w:rFonts w:ascii="Times New Roman" w:hAnsi="Times New Roman" w:cs="Times New Roman"/>
          <w:bCs/>
          <w:kern w:val="0"/>
          <w:sz w:val="22"/>
          <w:szCs w:val="22"/>
        </w:rPr>
      </w:pP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地铁：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4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号线人民大学站（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>A2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西北口）</w:t>
      </w:r>
      <w:r w:rsidRPr="00817C2C">
        <w:rPr>
          <w:rFonts w:ascii="Times New Roman" w:hAnsi="Times New Roman" w:cs="Times New Roman"/>
          <w:bCs/>
          <w:kern w:val="0"/>
          <w:sz w:val="22"/>
          <w:szCs w:val="22"/>
        </w:rPr>
        <w:t xml:space="preserve"> </w:t>
      </w:r>
      <w:r w:rsidRPr="00817C2C">
        <w:rPr>
          <w:rFonts w:ascii="Times New Roman" w:hAnsi="Times New Roman" w:cs="Times New Roman" w:hint="eastAsia"/>
          <w:bCs/>
          <w:kern w:val="0"/>
          <w:sz w:val="22"/>
          <w:szCs w:val="22"/>
        </w:rPr>
        <w:t>。</w:t>
      </w:r>
    </w:p>
    <w:p w14:paraId="085DEB17" w14:textId="79C0C93C" w:rsidR="00524E72" w:rsidRPr="00817C2C" w:rsidRDefault="00524E72" w:rsidP="00817C2C">
      <w:pPr>
        <w:spacing w:beforeLines="50" w:before="156" w:afterLines="50" w:after="156"/>
        <w:rPr>
          <w:rFonts w:ascii="Times New Roman" w:eastAsia="黑体" w:hAnsi="Times New Roman" w:cs="Times New Roman"/>
          <w:b/>
          <w:bCs/>
          <w:sz w:val="28"/>
          <w:szCs w:val="24"/>
          <w:u w:val="single"/>
        </w:rPr>
      </w:pPr>
      <w:r w:rsidRPr="00817C2C">
        <w:rPr>
          <w:rFonts w:ascii="Times New Roman" w:eastAsia="黑体" w:hAnsi="Times New Roman" w:cs="Times New Roman" w:hint="eastAsia"/>
          <w:b/>
          <w:bCs/>
          <w:sz w:val="28"/>
          <w:szCs w:val="24"/>
          <w:u w:val="single"/>
        </w:rPr>
        <w:t>出入校园</w:t>
      </w:r>
    </w:p>
    <w:p w14:paraId="16108835" w14:textId="77777777" w:rsidR="005D22AB" w:rsidRPr="00817C2C" w:rsidRDefault="005D22AB" w:rsidP="00817C2C">
      <w:pPr>
        <w:spacing w:line="360" w:lineRule="exact"/>
        <w:rPr>
          <w:rFonts w:ascii="Times New Roman" w:hAnsi="Times New Roman" w:cs="Times New Roman"/>
          <w:b/>
          <w:sz w:val="22"/>
          <w:szCs w:val="22"/>
        </w:rPr>
      </w:pPr>
      <w:r w:rsidRPr="00817C2C">
        <w:rPr>
          <w:rFonts w:ascii="Times New Roman" w:hAnsi="Times New Roman" w:cs="Times New Roman" w:hint="eastAsia"/>
          <w:b/>
          <w:sz w:val="22"/>
          <w:szCs w:val="22"/>
        </w:rPr>
        <w:t>北京大学内：</w:t>
      </w:r>
    </w:p>
    <w:p w14:paraId="13460B3C" w14:textId="3BDA5960" w:rsidR="005D22AB" w:rsidRPr="00817C2C" w:rsidRDefault="00245D27" w:rsidP="00817C2C">
      <w:pPr>
        <w:numPr>
          <w:ilvl w:val="0"/>
          <w:numId w:val="2"/>
        </w:numPr>
        <w:spacing w:line="360" w:lineRule="exac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 w:hint="eastAsia"/>
          <w:sz w:val="22"/>
          <w:szCs w:val="22"/>
        </w:rPr>
        <w:t>由于疫情影响，北京大学暂停预约入校，各位同学凭胸卡是可以出入工学院的力学大院的。</w:t>
      </w:r>
    </w:p>
    <w:p w14:paraId="70A84F32" w14:textId="77777777" w:rsidR="00524E72" w:rsidRPr="00817C2C" w:rsidRDefault="00524E72" w:rsidP="00817C2C">
      <w:pPr>
        <w:spacing w:beforeLines="50" w:before="156" w:afterLines="50" w:after="156"/>
        <w:rPr>
          <w:rFonts w:ascii="Times New Roman" w:eastAsia="黑体" w:hAnsi="Times New Roman" w:cs="Times New Roman"/>
          <w:b/>
          <w:bCs/>
          <w:sz w:val="28"/>
          <w:szCs w:val="24"/>
          <w:u w:val="single"/>
        </w:rPr>
      </w:pPr>
      <w:r w:rsidRPr="00817C2C">
        <w:rPr>
          <w:rFonts w:ascii="Times New Roman" w:eastAsia="黑体" w:hAnsi="Times New Roman" w:cs="Times New Roman" w:hint="eastAsia"/>
          <w:b/>
          <w:bCs/>
          <w:sz w:val="28"/>
          <w:szCs w:val="24"/>
          <w:u w:val="single"/>
        </w:rPr>
        <w:t>周边公交</w:t>
      </w:r>
    </w:p>
    <w:p w14:paraId="03F32874" w14:textId="76D31800" w:rsidR="005D22AB" w:rsidRPr="00817C2C" w:rsidRDefault="005D22AB" w:rsidP="00817C2C">
      <w:pPr>
        <w:spacing w:line="360" w:lineRule="exact"/>
        <w:rPr>
          <w:rFonts w:ascii="Times New Roman" w:hAnsi="Times New Roman" w:cs="Times New Roman"/>
          <w:b/>
          <w:sz w:val="22"/>
          <w:szCs w:val="22"/>
        </w:rPr>
      </w:pPr>
      <w:r w:rsidRPr="00817C2C">
        <w:rPr>
          <w:rFonts w:ascii="Times New Roman" w:hAnsi="Times New Roman" w:cs="Times New Roman" w:hint="eastAsia"/>
          <w:b/>
          <w:sz w:val="22"/>
          <w:szCs w:val="22"/>
        </w:rPr>
        <w:t>公交</w:t>
      </w:r>
      <w:r w:rsidR="00524E72">
        <w:rPr>
          <w:rFonts w:ascii="Times New Roman" w:hAnsi="Times New Roman" w:cs="Times New Roman" w:hint="eastAsia"/>
          <w:b/>
          <w:sz w:val="22"/>
          <w:szCs w:val="22"/>
        </w:rPr>
        <w:t>车</w:t>
      </w:r>
      <w:r w:rsidRPr="00817C2C">
        <w:rPr>
          <w:rFonts w:ascii="Times New Roman" w:hAnsi="Times New Roman" w:cs="Times New Roman" w:hint="eastAsia"/>
          <w:b/>
          <w:sz w:val="22"/>
          <w:szCs w:val="22"/>
        </w:rPr>
        <w:t>：</w:t>
      </w:r>
    </w:p>
    <w:p w14:paraId="2263A436" w14:textId="0B6A56AC" w:rsidR="00F57BB6" w:rsidRPr="0075026B" w:rsidRDefault="00FE2264" w:rsidP="00817C2C">
      <w:pPr>
        <w:numPr>
          <w:ilvl w:val="0"/>
          <w:numId w:val="3"/>
        </w:numPr>
        <w:spacing w:line="360" w:lineRule="exact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北京大学</w:t>
      </w:r>
      <w:r w:rsidR="005D22AB" w:rsidRPr="0075026B">
        <w:rPr>
          <w:rFonts w:ascii="Times New Roman" w:hAnsi="Times New Roman" w:cs="Times New Roman" w:hint="eastAsia"/>
          <w:sz w:val="22"/>
          <w:szCs w:val="22"/>
        </w:rPr>
        <w:t>西门</w:t>
      </w:r>
      <w:r w:rsidR="00CD3410" w:rsidRPr="0075026B">
        <w:rPr>
          <w:rFonts w:ascii="Times New Roman" w:hAnsi="Times New Roman" w:cs="Times New Roman" w:hint="eastAsia"/>
          <w:sz w:val="22"/>
          <w:szCs w:val="22"/>
        </w:rPr>
        <w:t>站</w:t>
      </w:r>
      <w:r w:rsidR="005D22AB" w:rsidRPr="0075026B">
        <w:rPr>
          <w:rFonts w:ascii="Times New Roman" w:hAnsi="Times New Roman" w:cs="Times New Roman" w:hint="eastAsia"/>
          <w:sz w:val="22"/>
          <w:szCs w:val="22"/>
        </w:rPr>
        <w:t>：</w:t>
      </w:r>
    </w:p>
    <w:p w14:paraId="639F7CB0" w14:textId="13FC0FE1" w:rsidR="005D22AB" w:rsidRPr="0075026B" w:rsidRDefault="00FE2264" w:rsidP="003D1C4A">
      <w:pPr>
        <w:spacing w:line="360" w:lineRule="exact"/>
        <w:ind w:left="1134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332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333</w:t>
      </w:r>
      <w:r w:rsidRPr="0075026B">
        <w:rPr>
          <w:rFonts w:ascii="Times New Roman" w:hAnsi="Times New Roman" w:cs="Times New Roman" w:hint="eastAsia"/>
          <w:sz w:val="22"/>
          <w:szCs w:val="22"/>
        </w:rPr>
        <w:t>内（北行）、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333</w:t>
      </w:r>
      <w:r w:rsidRPr="0075026B">
        <w:rPr>
          <w:rFonts w:ascii="Times New Roman" w:hAnsi="Times New Roman" w:cs="Times New Roman" w:hint="eastAsia"/>
          <w:sz w:val="22"/>
          <w:szCs w:val="22"/>
        </w:rPr>
        <w:t>外（南行）、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584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608</w:t>
      </w:r>
      <w:r w:rsidRPr="0075026B">
        <w:rPr>
          <w:rFonts w:ascii="Times New Roman" w:hAnsi="Times New Roman" w:cs="Times New Roman" w:hint="eastAsia"/>
          <w:sz w:val="22"/>
          <w:szCs w:val="22"/>
        </w:rPr>
        <w:t>、运通</w:t>
      </w:r>
      <w:r w:rsidRPr="0075026B">
        <w:rPr>
          <w:rFonts w:ascii="Times New Roman" w:hAnsi="Times New Roman" w:cs="Times New Roman" w:hint="eastAsia"/>
          <w:sz w:val="22"/>
          <w:szCs w:val="22"/>
        </w:rPr>
        <w:t>106</w:t>
      </w:r>
      <w:r w:rsidRPr="0075026B">
        <w:rPr>
          <w:rFonts w:ascii="Times New Roman" w:hAnsi="Times New Roman" w:cs="Times New Roman" w:hint="eastAsia"/>
          <w:sz w:val="22"/>
          <w:szCs w:val="22"/>
        </w:rPr>
        <w:t>、运通</w:t>
      </w:r>
      <w:r w:rsidRPr="0075026B">
        <w:rPr>
          <w:rFonts w:ascii="Times New Roman" w:hAnsi="Times New Roman" w:cs="Times New Roman" w:hint="eastAsia"/>
          <w:sz w:val="22"/>
          <w:szCs w:val="22"/>
        </w:rPr>
        <w:t>114</w:t>
      </w:r>
      <w:r w:rsidRPr="0075026B">
        <w:rPr>
          <w:rFonts w:ascii="Times New Roman" w:hAnsi="Times New Roman" w:cs="Times New Roman" w:hint="eastAsia"/>
          <w:sz w:val="22"/>
          <w:szCs w:val="22"/>
        </w:rPr>
        <w:t>、运通</w:t>
      </w:r>
      <w:r w:rsidRPr="0075026B">
        <w:rPr>
          <w:rFonts w:ascii="Times New Roman" w:hAnsi="Times New Roman" w:cs="Times New Roman" w:hint="eastAsia"/>
          <w:sz w:val="22"/>
          <w:szCs w:val="22"/>
        </w:rPr>
        <w:t>118</w:t>
      </w:r>
      <w:r w:rsidRPr="0075026B">
        <w:rPr>
          <w:rFonts w:ascii="Times New Roman" w:hAnsi="Times New Roman" w:cs="Times New Roman" w:hint="eastAsia"/>
          <w:sz w:val="22"/>
          <w:szCs w:val="22"/>
        </w:rPr>
        <w:t>、运通</w:t>
      </w:r>
      <w:r w:rsidRPr="0075026B">
        <w:rPr>
          <w:rFonts w:ascii="Times New Roman" w:hAnsi="Times New Roman" w:cs="Times New Roman" w:hint="eastAsia"/>
          <w:sz w:val="22"/>
          <w:szCs w:val="22"/>
        </w:rPr>
        <w:t>124</w:t>
      </w:r>
      <w:r w:rsidRPr="0075026B">
        <w:rPr>
          <w:rFonts w:ascii="Times New Roman" w:hAnsi="Times New Roman" w:cs="Times New Roman" w:hint="eastAsia"/>
          <w:sz w:val="22"/>
          <w:szCs w:val="22"/>
        </w:rPr>
        <w:t>、夜</w:t>
      </w:r>
      <w:r w:rsidRPr="0075026B">
        <w:rPr>
          <w:rFonts w:ascii="Times New Roman" w:hAnsi="Times New Roman" w:cs="Times New Roman" w:hint="eastAsia"/>
          <w:sz w:val="22"/>
          <w:szCs w:val="22"/>
        </w:rPr>
        <w:t>8</w:t>
      </w:r>
      <w:r w:rsidRPr="0075026B">
        <w:rPr>
          <w:rFonts w:ascii="Times New Roman" w:hAnsi="Times New Roman" w:cs="Times New Roman" w:hint="eastAsia"/>
          <w:sz w:val="22"/>
          <w:szCs w:val="22"/>
        </w:rPr>
        <w:t>（</w:t>
      </w:r>
      <w:r w:rsidRPr="0075026B">
        <w:rPr>
          <w:rFonts w:ascii="Times New Roman" w:hAnsi="Times New Roman" w:cs="Times New Roman" w:hint="eastAsia"/>
          <w:sz w:val="22"/>
          <w:szCs w:val="22"/>
        </w:rPr>
        <w:t>2</w:t>
      </w:r>
      <w:r w:rsidRPr="0075026B">
        <w:rPr>
          <w:rFonts w:ascii="Times New Roman" w:hAnsi="Times New Roman" w:cs="Times New Roman"/>
          <w:sz w:val="22"/>
          <w:szCs w:val="22"/>
        </w:rPr>
        <w:t>3</w:t>
      </w:r>
      <w:r w:rsidRPr="0075026B">
        <w:rPr>
          <w:rFonts w:ascii="Times New Roman" w:hAnsi="Times New Roman" w:cs="Times New Roman" w:hint="eastAsia"/>
          <w:sz w:val="22"/>
          <w:szCs w:val="22"/>
        </w:rPr>
        <w:t>:</w:t>
      </w:r>
      <w:r w:rsidRPr="0075026B">
        <w:rPr>
          <w:rFonts w:ascii="Times New Roman" w:hAnsi="Times New Roman" w:cs="Times New Roman"/>
          <w:sz w:val="22"/>
          <w:szCs w:val="22"/>
        </w:rPr>
        <w:t>20-4</w:t>
      </w:r>
      <w:r w:rsidRPr="0075026B">
        <w:rPr>
          <w:rFonts w:ascii="Times New Roman" w:hAnsi="Times New Roman" w:cs="Times New Roman" w:hint="eastAsia"/>
          <w:sz w:val="22"/>
          <w:szCs w:val="22"/>
        </w:rPr>
        <w:t>:</w:t>
      </w:r>
      <w:r w:rsidRPr="0075026B">
        <w:rPr>
          <w:rFonts w:ascii="Times New Roman" w:hAnsi="Times New Roman" w:cs="Times New Roman"/>
          <w:sz w:val="22"/>
          <w:szCs w:val="22"/>
        </w:rPr>
        <w:t>50</w:t>
      </w:r>
      <w:r w:rsidRPr="0075026B">
        <w:rPr>
          <w:rFonts w:ascii="Times New Roman" w:hAnsi="Times New Roman" w:cs="Times New Roman" w:hint="eastAsia"/>
          <w:sz w:val="22"/>
          <w:szCs w:val="22"/>
        </w:rPr>
        <w:t>）；</w:t>
      </w:r>
    </w:p>
    <w:p w14:paraId="787F5A4E" w14:textId="0002CF63" w:rsidR="00F57BB6" w:rsidRPr="0075026B" w:rsidRDefault="00CD3410" w:rsidP="00817C2C">
      <w:pPr>
        <w:numPr>
          <w:ilvl w:val="0"/>
          <w:numId w:val="3"/>
        </w:numPr>
        <w:spacing w:line="360" w:lineRule="exact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海淀桥北站（北大小西门</w:t>
      </w:r>
      <w:r w:rsidR="00FE2264" w:rsidRPr="0075026B">
        <w:rPr>
          <w:rFonts w:ascii="Times New Roman" w:hAnsi="Times New Roman" w:cs="Times New Roman" w:hint="eastAsia"/>
          <w:sz w:val="22"/>
          <w:szCs w:val="22"/>
        </w:rPr>
        <w:t>、硅谷</w:t>
      </w:r>
      <w:r w:rsidRPr="0075026B">
        <w:rPr>
          <w:rFonts w:ascii="Times New Roman" w:hAnsi="Times New Roman" w:cs="Times New Roman" w:hint="eastAsia"/>
          <w:sz w:val="22"/>
          <w:szCs w:val="22"/>
        </w:rPr>
        <w:t>）</w:t>
      </w:r>
      <w:r w:rsidR="005D22AB" w:rsidRPr="0075026B">
        <w:rPr>
          <w:rFonts w:ascii="Times New Roman" w:hAnsi="Times New Roman" w:cs="Times New Roman" w:hint="eastAsia"/>
          <w:sz w:val="22"/>
          <w:szCs w:val="22"/>
        </w:rPr>
        <w:t>：</w:t>
      </w:r>
    </w:p>
    <w:p w14:paraId="48B85188" w14:textId="588789F3" w:rsidR="005D22AB" w:rsidRPr="0075026B" w:rsidRDefault="00FE2264" w:rsidP="00817C2C">
      <w:pPr>
        <w:spacing w:line="360" w:lineRule="exact"/>
        <w:ind w:left="1134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/>
          <w:sz w:val="22"/>
          <w:szCs w:val="22"/>
        </w:rPr>
        <w:t>302</w:t>
      </w:r>
      <w:r w:rsidRPr="0075026B">
        <w:rPr>
          <w:rFonts w:ascii="Times New Roman" w:hAnsi="Times New Roman" w:cs="Times New Roman" w:hint="eastAsia"/>
          <w:sz w:val="22"/>
          <w:szCs w:val="22"/>
        </w:rPr>
        <w:t>（南行）、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332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333</w:t>
      </w:r>
      <w:r w:rsidRPr="0075026B">
        <w:rPr>
          <w:rFonts w:ascii="Times New Roman" w:hAnsi="Times New Roman" w:cs="Times New Roman" w:hint="eastAsia"/>
          <w:sz w:val="22"/>
          <w:szCs w:val="22"/>
        </w:rPr>
        <w:t>内（北行）、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333</w:t>
      </w:r>
      <w:r w:rsidRPr="0075026B">
        <w:rPr>
          <w:rFonts w:ascii="Times New Roman" w:hAnsi="Times New Roman" w:cs="Times New Roman" w:hint="eastAsia"/>
          <w:sz w:val="22"/>
          <w:szCs w:val="22"/>
        </w:rPr>
        <w:t>外（南行）、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584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608</w:t>
      </w:r>
      <w:r w:rsidRPr="0075026B">
        <w:rPr>
          <w:rFonts w:ascii="Times New Roman" w:hAnsi="Times New Roman" w:cs="Times New Roman" w:hint="eastAsia"/>
          <w:sz w:val="22"/>
          <w:szCs w:val="22"/>
        </w:rPr>
        <w:t>、运通</w:t>
      </w:r>
      <w:r w:rsidRPr="0075026B">
        <w:rPr>
          <w:rFonts w:ascii="Times New Roman" w:hAnsi="Times New Roman" w:cs="Times New Roman" w:hint="eastAsia"/>
          <w:sz w:val="22"/>
          <w:szCs w:val="22"/>
        </w:rPr>
        <w:t>106</w:t>
      </w:r>
      <w:r w:rsidRPr="0075026B">
        <w:rPr>
          <w:rFonts w:ascii="Times New Roman" w:hAnsi="Times New Roman" w:cs="Times New Roman" w:hint="eastAsia"/>
          <w:sz w:val="22"/>
          <w:szCs w:val="22"/>
        </w:rPr>
        <w:t>、运通</w:t>
      </w:r>
      <w:r w:rsidRPr="0075026B">
        <w:rPr>
          <w:rFonts w:ascii="Times New Roman" w:hAnsi="Times New Roman" w:cs="Times New Roman" w:hint="eastAsia"/>
          <w:sz w:val="22"/>
          <w:szCs w:val="22"/>
        </w:rPr>
        <w:t>114</w:t>
      </w:r>
      <w:r w:rsidRPr="0075026B">
        <w:rPr>
          <w:rFonts w:ascii="Times New Roman" w:hAnsi="Times New Roman" w:cs="Times New Roman" w:hint="eastAsia"/>
          <w:sz w:val="22"/>
          <w:szCs w:val="22"/>
        </w:rPr>
        <w:t>、运通</w:t>
      </w:r>
      <w:r w:rsidRPr="0075026B">
        <w:rPr>
          <w:rFonts w:ascii="Times New Roman" w:hAnsi="Times New Roman" w:cs="Times New Roman" w:hint="eastAsia"/>
          <w:sz w:val="22"/>
          <w:szCs w:val="22"/>
        </w:rPr>
        <w:t>118</w:t>
      </w:r>
      <w:r w:rsidRPr="0075026B">
        <w:rPr>
          <w:rFonts w:ascii="Times New Roman" w:hAnsi="Times New Roman" w:cs="Times New Roman" w:hint="eastAsia"/>
          <w:sz w:val="22"/>
          <w:szCs w:val="22"/>
        </w:rPr>
        <w:t>、运通</w:t>
      </w:r>
      <w:r w:rsidRPr="0075026B">
        <w:rPr>
          <w:rFonts w:ascii="Times New Roman" w:hAnsi="Times New Roman" w:cs="Times New Roman" w:hint="eastAsia"/>
          <w:sz w:val="22"/>
          <w:szCs w:val="22"/>
        </w:rPr>
        <w:t>124</w:t>
      </w:r>
      <w:r w:rsidRPr="0075026B">
        <w:rPr>
          <w:rFonts w:ascii="Times New Roman" w:hAnsi="Times New Roman" w:cs="Times New Roman" w:hint="eastAsia"/>
          <w:sz w:val="22"/>
          <w:szCs w:val="22"/>
        </w:rPr>
        <w:t>、夜</w:t>
      </w:r>
      <w:r w:rsidRPr="0075026B">
        <w:rPr>
          <w:rFonts w:ascii="Times New Roman" w:hAnsi="Times New Roman" w:cs="Times New Roman" w:hint="eastAsia"/>
          <w:sz w:val="22"/>
          <w:szCs w:val="22"/>
        </w:rPr>
        <w:t>8</w:t>
      </w:r>
      <w:r w:rsidRPr="0075026B">
        <w:rPr>
          <w:rFonts w:ascii="Times New Roman" w:hAnsi="Times New Roman" w:cs="Times New Roman" w:hint="eastAsia"/>
          <w:sz w:val="22"/>
          <w:szCs w:val="22"/>
        </w:rPr>
        <w:t>（</w:t>
      </w:r>
      <w:r w:rsidRPr="0075026B">
        <w:rPr>
          <w:rFonts w:ascii="Times New Roman" w:hAnsi="Times New Roman" w:cs="Times New Roman" w:hint="eastAsia"/>
          <w:sz w:val="22"/>
          <w:szCs w:val="22"/>
        </w:rPr>
        <w:t>2</w:t>
      </w:r>
      <w:r w:rsidRPr="0075026B">
        <w:rPr>
          <w:rFonts w:ascii="Times New Roman" w:hAnsi="Times New Roman" w:cs="Times New Roman"/>
          <w:sz w:val="22"/>
          <w:szCs w:val="22"/>
        </w:rPr>
        <w:t>3</w:t>
      </w:r>
      <w:r w:rsidRPr="0075026B">
        <w:rPr>
          <w:rFonts w:ascii="Times New Roman" w:hAnsi="Times New Roman" w:cs="Times New Roman" w:hint="eastAsia"/>
          <w:sz w:val="22"/>
          <w:szCs w:val="22"/>
        </w:rPr>
        <w:t>:</w:t>
      </w:r>
      <w:r w:rsidRPr="0075026B">
        <w:rPr>
          <w:rFonts w:ascii="Times New Roman" w:hAnsi="Times New Roman" w:cs="Times New Roman"/>
          <w:sz w:val="22"/>
          <w:szCs w:val="22"/>
        </w:rPr>
        <w:t>20-4</w:t>
      </w:r>
      <w:r w:rsidRPr="0075026B">
        <w:rPr>
          <w:rFonts w:ascii="Times New Roman" w:hAnsi="Times New Roman" w:cs="Times New Roman" w:hint="eastAsia"/>
          <w:sz w:val="22"/>
          <w:szCs w:val="22"/>
        </w:rPr>
        <w:t>:</w:t>
      </w:r>
      <w:r w:rsidRPr="0075026B">
        <w:rPr>
          <w:rFonts w:ascii="Times New Roman" w:hAnsi="Times New Roman" w:cs="Times New Roman"/>
          <w:sz w:val="22"/>
          <w:szCs w:val="22"/>
        </w:rPr>
        <w:t>50</w:t>
      </w:r>
      <w:r w:rsidRPr="0075026B">
        <w:rPr>
          <w:rFonts w:ascii="Times New Roman" w:hAnsi="Times New Roman" w:cs="Times New Roman" w:hint="eastAsia"/>
          <w:sz w:val="22"/>
          <w:szCs w:val="22"/>
        </w:rPr>
        <w:t>）；</w:t>
      </w:r>
    </w:p>
    <w:p w14:paraId="584766BB" w14:textId="7E3CC790" w:rsidR="00FE2264" w:rsidRPr="0075026B" w:rsidRDefault="00FE2264" w:rsidP="00FE2264">
      <w:pPr>
        <w:numPr>
          <w:ilvl w:val="0"/>
          <w:numId w:val="3"/>
        </w:numPr>
        <w:spacing w:line="360" w:lineRule="exact"/>
        <w:ind w:left="425" w:hanging="425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海淀路西口</w:t>
      </w:r>
      <w:proofErr w:type="gramStart"/>
      <w:r w:rsidRPr="0075026B">
        <w:rPr>
          <w:rFonts w:ascii="Times New Roman" w:hAnsi="Times New Roman" w:cs="Times New Roman" w:hint="eastAsia"/>
          <w:sz w:val="22"/>
          <w:szCs w:val="22"/>
        </w:rPr>
        <w:t>口</w:t>
      </w:r>
      <w:proofErr w:type="gramEnd"/>
      <w:r w:rsidRPr="0075026B">
        <w:rPr>
          <w:rFonts w:ascii="Times New Roman" w:hAnsi="Times New Roman" w:cs="Times New Roman" w:hint="eastAsia"/>
          <w:sz w:val="22"/>
          <w:szCs w:val="22"/>
        </w:rPr>
        <w:t>站（北大南门向西）：</w:t>
      </w:r>
    </w:p>
    <w:p w14:paraId="463D0A3F" w14:textId="39A129B8" w:rsidR="00FE2264" w:rsidRPr="0075026B" w:rsidRDefault="00FE2264" w:rsidP="00FE2264">
      <w:pPr>
        <w:spacing w:line="360" w:lineRule="exact"/>
        <w:ind w:left="1134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/>
          <w:sz w:val="22"/>
          <w:szCs w:val="22"/>
        </w:rPr>
        <w:t>302</w:t>
      </w:r>
      <w:r w:rsidRPr="0075026B">
        <w:rPr>
          <w:rFonts w:ascii="Times New Roman" w:hAnsi="Times New Roman" w:cs="Times New Roman" w:hint="eastAsia"/>
          <w:sz w:val="22"/>
          <w:szCs w:val="22"/>
        </w:rPr>
        <w:t>（东行），</w:t>
      </w:r>
      <w:r w:rsidRPr="0075026B">
        <w:rPr>
          <w:rFonts w:ascii="Times New Roman" w:hAnsi="Times New Roman" w:cs="Times New Roman"/>
          <w:sz w:val="22"/>
          <w:szCs w:val="22"/>
        </w:rPr>
        <w:t>332</w:t>
      </w:r>
      <w:r w:rsidRPr="0075026B">
        <w:rPr>
          <w:rFonts w:ascii="Times New Roman" w:hAnsi="Times New Roman" w:cs="Times New Roman" w:hint="eastAsia"/>
          <w:sz w:val="22"/>
          <w:szCs w:val="22"/>
        </w:rPr>
        <w:t>（东行），夜</w:t>
      </w:r>
      <w:r w:rsidRPr="0075026B">
        <w:rPr>
          <w:rFonts w:ascii="Times New Roman" w:hAnsi="Times New Roman" w:cs="Times New Roman"/>
          <w:sz w:val="22"/>
          <w:szCs w:val="22"/>
        </w:rPr>
        <w:t>8</w:t>
      </w:r>
      <w:r w:rsidRPr="0075026B">
        <w:rPr>
          <w:rFonts w:ascii="Times New Roman" w:hAnsi="Times New Roman" w:cs="Times New Roman" w:hint="eastAsia"/>
          <w:sz w:val="22"/>
          <w:szCs w:val="22"/>
        </w:rPr>
        <w:t>（东行、</w:t>
      </w:r>
      <w:r w:rsidRPr="0075026B">
        <w:rPr>
          <w:rFonts w:ascii="Times New Roman" w:hAnsi="Times New Roman" w:cs="Times New Roman"/>
          <w:sz w:val="22"/>
          <w:szCs w:val="22"/>
        </w:rPr>
        <w:t>23</w:t>
      </w:r>
      <w:r w:rsidRPr="0075026B">
        <w:rPr>
          <w:rFonts w:ascii="Times New Roman" w:hAnsi="Times New Roman" w:cs="Times New Roman" w:hint="eastAsia"/>
          <w:sz w:val="22"/>
          <w:szCs w:val="22"/>
        </w:rPr>
        <w:t>:</w:t>
      </w:r>
      <w:r w:rsidRPr="0075026B">
        <w:rPr>
          <w:rFonts w:ascii="Times New Roman" w:hAnsi="Times New Roman" w:cs="Times New Roman"/>
          <w:sz w:val="22"/>
          <w:szCs w:val="22"/>
        </w:rPr>
        <w:t>20-4</w:t>
      </w:r>
      <w:r w:rsidRPr="0075026B">
        <w:rPr>
          <w:rFonts w:ascii="Times New Roman" w:hAnsi="Times New Roman" w:cs="Times New Roman" w:hint="eastAsia"/>
          <w:sz w:val="22"/>
          <w:szCs w:val="22"/>
        </w:rPr>
        <w:t>:</w:t>
      </w:r>
      <w:r w:rsidRPr="0075026B">
        <w:rPr>
          <w:rFonts w:ascii="Times New Roman" w:hAnsi="Times New Roman" w:cs="Times New Roman"/>
          <w:sz w:val="22"/>
          <w:szCs w:val="22"/>
        </w:rPr>
        <w:t>50</w:t>
      </w:r>
      <w:r w:rsidRPr="0075026B">
        <w:rPr>
          <w:rFonts w:ascii="Times New Roman" w:hAnsi="Times New Roman" w:cs="Times New Roman" w:hint="eastAsia"/>
          <w:sz w:val="22"/>
          <w:szCs w:val="22"/>
        </w:rPr>
        <w:t>）；</w:t>
      </w:r>
    </w:p>
    <w:p w14:paraId="621C9729" w14:textId="382F0910" w:rsidR="00F57BB6" w:rsidRPr="0075026B" w:rsidRDefault="00CD3410" w:rsidP="00817C2C">
      <w:pPr>
        <w:numPr>
          <w:ilvl w:val="0"/>
          <w:numId w:val="3"/>
        </w:numPr>
        <w:spacing w:line="360" w:lineRule="exact"/>
        <w:ind w:left="425" w:hanging="425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海淀路东口站（北大</w:t>
      </w:r>
      <w:r w:rsidR="005D22AB" w:rsidRPr="0075026B">
        <w:rPr>
          <w:rFonts w:ascii="Times New Roman" w:hAnsi="Times New Roman" w:cs="Times New Roman" w:hint="eastAsia"/>
          <w:sz w:val="22"/>
          <w:szCs w:val="22"/>
        </w:rPr>
        <w:t>南门</w:t>
      </w:r>
      <w:r w:rsidR="00FE2264" w:rsidRPr="0075026B">
        <w:rPr>
          <w:rFonts w:ascii="Times New Roman" w:hAnsi="Times New Roman" w:cs="Times New Roman" w:hint="eastAsia"/>
          <w:sz w:val="22"/>
          <w:szCs w:val="22"/>
        </w:rPr>
        <w:t>向东</w:t>
      </w:r>
      <w:r w:rsidRPr="0075026B">
        <w:rPr>
          <w:rFonts w:ascii="Times New Roman" w:hAnsi="Times New Roman" w:cs="Times New Roman" w:hint="eastAsia"/>
          <w:sz w:val="22"/>
          <w:szCs w:val="22"/>
        </w:rPr>
        <w:t>）</w:t>
      </w:r>
      <w:r w:rsidR="005D22AB" w:rsidRPr="0075026B">
        <w:rPr>
          <w:rFonts w:ascii="Times New Roman" w:hAnsi="Times New Roman" w:cs="Times New Roman" w:hint="eastAsia"/>
          <w:sz w:val="22"/>
          <w:szCs w:val="22"/>
        </w:rPr>
        <w:t>：</w:t>
      </w:r>
    </w:p>
    <w:p w14:paraId="7DDFE80B" w14:textId="2BC9870D" w:rsidR="005D22AB" w:rsidRPr="0075026B" w:rsidRDefault="00FE2264" w:rsidP="00817C2C">
      <w:pPr>
        <w:spacing w:line="360" w:lineRule="exact"/>
        <w:ind w:left="1134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302</w:t>
      </w:r>
      <w:r w:rsidRPr="0075026B">
        <w:rPr>
          <w:rFonts w:ascii="Times New Roman" w:hAnsi="Times New Roman" w:cs="Times New Roman" w:hint="eastAsia"/>
          <w:sz w:val="22"/>
          <w:szCs w:val="22"/>
        </w:rPr>
        <w:t>（东行），</w:t>
      </w:r>
      <w:r w:rsidRPr="0075026B">
        <w:rPr>
          <w:rFonts w:ascii="Times New Roman" w:hAnsi="Times New Roman" w:cs="Times New Roman" w:hint="eastAsia"/>
          <w:sz w:val="22"/>
          <w:szCs w:val="22"/>
        </w:rPr>
        <w:t>332</w:t>
      </w:r>
      <w:r w:rsidRPr="0075026B">
        <w:rPr>
          <w:rFonts w:ascii="Times New Roman" w:hAnsi="Times New Roman" w:cs="Times New Roman" w:hint="eastAsia"/>
          <w:sz w:val="22"/>
          <w:szCs w:val="22"/>
        </w:rPr>
        <w:t>（东行），夜</w:t>
      </w:r>
      <w:r w:rsidRPr="0075026B">
        <w:rPr>
          <w:rFonts w:ascii="Times New Roman" w:hAnsi="Times New Roman" w:cs="Times New Roman" w:hint="eastAsia"/>
          <w:sz w:val="22"/>
          <w:szCs w:val="22"/>
        </w:rPr>
        <w:t>8</w:t>
      </w:r>
      <w:r w:rsidRPr="0075026B">
        <w:rPr>
          <w:rFonts w:ascii="Times New Roman" w:hAnsi="Times New Roman" w:cs="Times New Roman" w:hint="eastAsia"/>
          <w:sz w:val="22"/>
          <w:szCs w:val="22"/>
        </w:rPr>
        <w:t>（东行、</w:t>
      </w:r>
      <w:r w:rsidRPr="0075026B">
        <w:rPr>
          <w:rFonts w:ascii="Times New Roman" w:hAnsi="Times New Roman" w:cs="Times New Roman" w:hint="eastAsia"/>
          <w:sz w:val="22"/>
          <w:szCs w:val="22"/>
        </w:rPr>
        <w:t>23:20-4:50</w:t>
      </w:r>
      <w:r w:rsidRPr="0075026B">
        <w:rPr>
          <w:rFonts w:ascii="Times New Roman" w:hAnsi="Times New Roman" w:cs="Times New Roman" w:hint="eastAsia"/>
          <w:sz w:val="22"/>
          <w:szCs w:val="22"/>
        </w:rPr>
        <w:t>）；</w:t>
      </w:r>
    </w:p>
    <w:p w14:paraId="5BF776D0" w14:textId="6CA9CDB2" w:rsidR="00FE2264" w:rsidRPr="0075026B" w:rsidRDefault="003D1C4A" w:rsidP="00FE2264">
      <w:pPr>
        <w:numPr>
          <w:ilvl w:val="0"/>
          <w:numId w:val="3"/>
        </w:numPr>
        <w:spacing w:line="360" w:lineRule="exact"/>
        <w:ind w:left="425" w:hanging="425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海淀桥东站（四环边）：</w:t>
      </w:r>
    </w:p>
    <w:p w14:paraId="6D4ECC3F" w14:textId="5ADCBDB4" w:rsidR="00FE2264" w:rsidRPr="0075026B" w:rsidRDefault="003D1C4A" w:rsidP="003D1C4A">
      <w:pPr>
        <w:spacing w:line="360" w:lineRule="exact"/>
        <w:ind w:left="1134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lastRenderedPageBreak/>
        <w:t>302</w:t>
      </w:r>
      <w:r w:rsidRPr="0075026B">
        <w:rPr>
          <w:rFonts w:ascii="Times New Roman" w:hAnsi="Times New Roman" w:cs="Times New Roman" w:hint="eastAsia"/>
          <w:sz w:val="22"/>
          <w:szCs w:val="22"/>
        </w:rPr>
        <w:t>（西行）、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641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913</w:t>
      </w:r>
      <w:r w:rsidR="00FE2264" w:rsidRPr="0075026B">
        <w:rPr>
          <w:rFonts w:ascii="Times New Roman" w:hAnsi="Times New Roman" w:cs="Times New Roman" w:hint="eastAsia"/>
          <w:sz w:val="22"/>
          <w:szCs w:val="22"/>
        </w:rPr>
        <w:t>；</w:t>
      </w:r>
    </w:p>
    <w:p w14:paraId="0F9EA57A" w14:textId="088026D0" w:rsidR="003D1C4A" w:rsidRPr="0075026B" w:rsidRDefault="003D1C4A" w:rsidP="003D1C4A">
      <w:pPr>
        <w:numPr>
          <w:ilvl w:val="0"/>
          <w:numId w:val="3"/>
        </w:numPr>
        <w:spacing w:line="360" w:lineRule="exact"/>
        <w:ind w:left="425" w:hanging="425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中关村西站（四环边）：</w:t>
      </w:r>
    </w:p>
    <w:p w14:paraId="543EEDFE" w14:textId="0B78E4E7" w:rsidR="003D1C4A" w:rsidRPr="0075026B" w:rsidRDefault="003D1C4A" w:rsidP="003D1C4A">
      <w:pPr>
        <w:spacing w:line="360" w:lineRule="exact"/>
        <w:ind w:left="1134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26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302</w:t>
      </w:r>
      <w:r w:rsidRPr="0075026B">
        <w:rPr>
          <w:rFonts w:ascii="Times New Roman" w:hAnsi="Times New Roman" w:cs="Times New Roman" w:hint="eastAsia"/>
          <w:sz w:val="22"/>
          <w:szCs w:val="22"/>
        </w:rPr>
        <w:t>（西行）、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332</w:t>
      </w:r>
      <w:r w:rsidRPr="0075026B">
        <w:rPr>
          <w:rFonts w:ascii="Times New Roman" w:hAnsi="Times New Roman" w:cs="Times New Roman" w:hint="eastAsia"/>
          <w:sz w:val="22"/>
          <w:szCs w:val="22"/>
        </w:rPr>
        <w:t>（西行）、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333</w:t>
      </w:r>
      <w:r w:rsidRPr="0075026B">
        <w:rPr>
          <w:rFonts w:ascii="Times New Roman" w:hAnsi="Times New Roman" w:cs="Times New Roman" w:hint="eastAsia"/>
          <w:sz w:val="22"/>
          <w:szCs w:val="22"/>
        </w:rPr>
        <w:t>内（西行）、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333</w:t>
      </w:r>
      <w:r w:rsidRPr="0075026B">
        <w:rPr>
          <w:rFonts w:ascii="Times New Roman" w:hAnsi="Times New Roman" w:cs="Times New Roman" w:hint="eastAsia"/>
          <w:sz w:val="22"/>
          <w:szCs w:val="22"/>
        </w:rPr>
        <w:t>外（东行）、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384</w:t>
      </w:r>
      <w:r w:rsidRPr="0075026B">
        <w:rPr>
          <w:rFonts w:ascii="Times New Roman" w:hAnsi="Times New Roman" w:cs="Times New Roman" w:hint="eastAsia"/>
          <w:sz w:val="22"/>
          <w:szCs w:val="22"/>
        </w:rPr>
        <w:t>（西行）、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584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608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634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641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740</w:t>
      </w:r>
      <w:r w:rsidRPr="0075026B">
        <w:rPr>
          <w:rFonts w:ascii="Times New Roman" w:hAnsi="Times New Roman" w:cs="Times New Roman" w:hint="eastAsia"/>
          <w:sz w:val="22"/>
          <w:szCs w:val="22"/>
        </w:rPr>
        <w:t>内（东行）、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740</w:t>
      </w:r>
      <w:r w:rsidRPr="0075026B">
        <w:rPr>
          <w:rFonts w:ascii="Times New Roman" w:hAnsi="Times New Roman" w:cs="Times New Roman" w:hint="eastAsia"/>
          <w:sz w:val="22"/>
          <w:szCs w:val="22"/>
        </w:rPr>
        <w:t>外（西行）、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913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982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983</w:t>
      </w:r>
      <w:r w:rsidRPr="0075026B">
        <w:rPr>
          <w:rFonts w:ascii="Times New Roman" w:hAnsi="Times New Roman" w:cs="Times New Roman" w:hint="eastAsia"/>
          <w:sz w:val="22"/>
          <w:szCs w:val="22"/>
        </w:rPr>
        <w:t>、特</w:t>
      </w:r>
      <w:r w:rsidRPr="0075026B">
        <w:rPr>
          <w:rFonts w:ascii="Times New Roman" w:hAnsi="Times New Roman" w:cs="Times New Roman" w:hint="eastAsia"/>
          <w:sz w:val="22"/>
          <w:szCs w:val="22"/>
        </w:rPr>
        <w:t>9</w:t>
      </w:r>
      <w:r w:rsidRPr="0075026B">
        <w:rPr>
          <w:rFonts w:ascii="Times New Roman" w:hAnsi="Times New Roman" w:cs="Times New Roman" w:hint="eastAsia"/>
          <w:sz w:val="22"/>
          <w:szCs w:val="22"/>
        </w:rPr>
        <w:t>内（东行）、特</w:t>
      </w:r>
      <w:r w:rsidRPr="0075026B">
        <w:rPr>
          <w:rFonts w:ascii="Times New Roman" w:hAnsi="Times New Roman" w:cs="Times New Roman" w:hint="eastAsia"/>
          <w:sz w:val="22"/>
          <w:szCs w:val="22"/>
        </w:rPr>
        <w:t>9</w:t>
      </w:r>
      <w:r w:rsidRPr="0075026B">
        <w:rPr>
          <w:rFonts w:ascii="Times New Roman" w:hAnsi="Times New Roman" w:cs="Times New Roman" w:hint="eastAsia"/>
          <w:sz w:val="22"/>
          <w:szCs w:val="22"/>
        </w:rPr>
        <w:t>外（西行）、运通</w:t>
      </w:r>
      <w:r w:rsidRPr="0075026B">
        <w:rPr>
          <w:rFonts w:ascii="Times New Roman" w:hAnsi="Times New Roman" w:cs="Times New Roman" w:hint="eastAsia"/>
          <w:sz w:val="22"/>
          <w:szCs w:val="22"/>
        </w:rPr>
        <w:t>106</w:t>
      </w:r>
      <w:r w:rsidRPr="0075026B">
        <w:rPr>
          <w:rFonts w:ascii="Times New Roman" w:hAnsi="Times New Roman" w:cs="Times New Roman" w:hint="eastAsia"/>
          <w:sz w:val="22"/>
          <w:szCs w:val="22"/>
        </w:rPr>
        <w:t>、运通</w:t>
      </w:r>
      <w:r w:rsidRPr="0075026B">
        <w:rPr>
          <w:rFonts w:ascii="Times New Roman" w:hAnsi="Times New Roman" w:cs="Times New Roman" w:hint="eastAsia"/>
          <w:sz w:val="22"/>
          <w:szCs w:val="22"/>
        </w:rPr>
        <w:t>110</w:t>
      </w:r>
      <w:r w:rsidRPr="0075026B">
        <w:rPr>
          <w:rFonts w:ascii="Times New Roman" w:hAnsi="Times New Roman" w:cs="Times New Roman" w:hint="eastAsia"/>
          <w:sz w:val="22"/>
          <w:szCs w:val="22"/>
        </w:rPr>
        <w:t>、运通</w:t>
      </w:r>
      <w:r w:rsidRPr="0075026B">
        <w:rPr>
          <w:rFonts w:ascii="Times New Roman" w:hAnsi="Times New Roman" w:cs="Times New Roman" w:hint="eastAsia"/>
          <w:sz w:val="22"/>
          <w:szCs w:val="22"/>
        </w:rPr>
        <w:t>113</w:t>
      </w:r>
      <w:r w:rsidRPr="0075026B">
        <w:rPr>
          <w:rFonts w:ascii="Times New Roman" w:hAnsi="Times New Roman" w:cs="Times New Roman" w:hint="eastAsia"/>
          <w:sz w:val="22"/>
          <w:szCs w:val="22"/>
        </w:rPr>
        <w:t>、夜</w:t>
      </w:r>
      <w:r w:rsidRPr="0075026B">
        <w:rPr>
          <w:rFonts w:ascii="Times New Roman" w:hAnsi="Times New Roman" w:cs="Times New Roman" w:hint="eastAsia"/>
          <w:sz w:val="22"/>
          <w:szCs w:val="22"/>
        </w:rPr>
        <w:t>8</w:t>
      </w:r>
      <w:r w:rsidRPr="0075026B">
        <w:rPr>
          <w:rFonts w:ascii="Times New Roman" w:hAnsi="Times New Roman" w:cs="Times New Roman" w:hint="eastAsia"/>
          <w:sz w:val="22"/>
          <w:szCs w:val="22"/>
        </w:rPr>
        <w:t>（西行、</w:t>
      </w:r>
      <w:r w:rsidRPr="0075026B">
        <w:rPr>
          <w:rFonts w:ascii="Times New Roman" w:hAnsi="Times New Roman" w:cs="Times New Roman" w:hint="eastAsia"/>
          <w:sz w:val="22"/>
          <w:szCs w:val="22"/>
        </w:rPr>
        <w:t>23:20-4:50</w:t>
      </w:r>
      <w:r w:rsidRPr="0075026B">
        <w:rPr>
          <w:rFonts w:ascii="Times New Roman" w:hAnsi="Times New Roman" w:cs="Times New Roman" w:hint="eastAsia"/>
          <w:sz w:val="22"/>
          <w:szCs w:val="22"/>
        </w:rPr>
        <w:t>）；</w:t>
      </w:r>
    </w:p>
    <w:p w14:paraId="15503ED5" w14:textId="77777777" w:rsidR="003D1C4A" w:rsidRPr="0075026B" w:rsidRDefault="003D1C4A" w:rsidP="003D1C4A">
      <w:pPr>
        <w:numPr>
          <w:ilvl w:val="0"/>
          <w:numId w:val="3"/>
        </w:numPr>
        <w:spacing w:line="360" w:lineRule="exact"/>
        <w:ind w:left="425" w:hanging="425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海淀桥东站（四环边）：</w:t>
      </w:r>
    </w:p>
    <w:p w14:paraId="42872B26" w14:textId="77777777" w:rsidR="003D1C4A" w:rsidRPr="0075026B" w:rsidRDefault="003D1C4A" w:rsidP="003D1C4A">
      <w:pPr>
        <w:spacing w:line="360" w:lineRule="exact"/>
        <w:ind w:left="1134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302</w:t>
      </w:r>
      <w:r w:rsidRPr="0075026B">
        <w:rPr>
          <w:rFonts w:ascii="Times New Roman" w:hAnsi="Times New Roman" w:cs="Times New Roman" w:hint="eastAsia"/>
          <w:sz w:val="22"/>
          <w:szCs w:val="22"/>
        </w:rPr>
        <w:t>（西行）、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641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913</w:t>
      </w:r>
      <w:r w:rsidRPr="0075026B">
        <w:rPr>
          <w:rFonts w:ascii="Times New Roman" w:hAnsi="Times New Roman" w:cs="Times New Roman" w:hint="eastAsia"/>
          <w:sz w:val="22"/>
          <w:szCs w:val="22"/>
        </w:rPr>
        <w:t>；</w:t>
      </w:r>
    </w:p>
    <w:p w14:paraId="11D5DA45" w14:textId="77777777" w:rsidR="00F57BB6" w:rsidRPr="0075026B" w:rsidRDefault="00CD3410" w:rsidP="00817C2C">
      <w:pPr>
        <w:numPr>
          <w:ilvl w:val="0"/>
          <w:numId w:val="3"/>
        </w:numPr>
        <w:spacing w:line="360" w:lineRule="exact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中关园站（北大东南门）</w:t>
      </w:r>
      <w:r w:rsidR="005D22AB" w:rsidRPr="0075026B">
        <w:rPr>
          <w:rFonts w:ascii="Times New Roman" w:hAnsi="Times New Roman" w:cs="Times New Roman" w:hint="eastAsia"/>
          <w:sz w:val="22"/>
          <w:szCs w:val="22"/>
        </w:rPr>
        <w:t>：</w:t>
      </w:r>
    </w:p>
    <w:p w14:paraId="54234EAD" w14:textId="542B857B" w:rsidR="00CD3410" w:rsidRPr="0075026B" w:rsidRDefault="003D1C4A" w:rsidP="00817C2C">
      <w:pPr>
        <w:spacing w:line="360" w:lineRule="exact"/>
        <w:ind w:left="1134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307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355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365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498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549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579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601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614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681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696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697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699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717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982</w:t>
      </w:r>
      <w:r w:rsidRPr="0075026B">
        <w:rPr>
          <w:rFonts w:ascii="Times New Roman" w:hAnsi="Times New Roman" w:cs="Times New Roman" w:hint="eastAsia"/>
          <w:sz w:val="22"/>
          <w:szCs w:val="22"/>
        </w:rPr>
        <w:t>、特</w:t>
      </w:r>
      <w:r w:rsidRPr="0075026B">
        <w:rPr>
          <w:rFonts w:ascii="Times New Roman" w:hAnsi="Times New Roman" w:cs="Times New Roman" w:hint="eastAsia"/>
          <w:sz w:val="22"/>
          <w:szCs w:val="22"/>
        </w:rPr>
        <w:t>4</w:t>
      </w:r>
      <w:r w:rsidRPr="0075026B">
        <w:rPr>
          <w:rFonts w:ascii="Times New Roman" w:hAnsi="Times New Roman" w:cs="Times New Roman" w:hint="eastAsia"/>
          <w:sz w:val="22"/>
          <w:szCs w:val="22"/>
        </w:rPr>
        <w:t>、特</w:t>
      </w:r>
      <w:r w:rsidRPr="0075026B">
        <w:rPr>
          <w:rFonts w:ascii="Times New Roman" w:hAnsi="Times New Roman" w:cs="Times New Roman" w:hint="eastAsia"/>
          <w:sz w:val="22"/>
          <w:szCs w:val="22"/>
        </w:rPr>
        <w:t>6</w:t>
      </w:r>
      <w:r w:rsidRPr="0075026B">
        <w:rPr>
          <w:rFonts w:ascii="Times New Roman" w:hAnsi="Times New Roman" w:cs="Times New Roman" w:hint="eastAsia"/>
          <w:sz w:val="22"/>
          <w:szCs w:val="22"/>
        </w:rPr>
        <w:t>、特</w:t>
      </w:r>
      <w:r w:rsidRPr="0075026B">
        <w:rPr>
          <w:rFonts w:ascii="Times New Roman" w:hAnsi="Times New Roman" w:cs="Times New Roman" w:hint="eastAsia"/>
          <w:sz w:val="22"/>
          <w:szCs w:val="22"/>
        </w:rPr>
        <w:t>18</w:t>
      </w:r>
      <w:r w:rsidRPr="0075026B">
        <w:rPr>
          <w:rFonts w:ascii="Times New Roman" w:hAnsi="Times New Roman" w:cs="Times New Roman" w:hint="eastAsia"/>
          <w:sz w:val="22"/>
          <w:szCs w:val="22"/>
        </w:rPr>
        <w:t>、运通</w:t>
      </w:r>
      <w:r w:rsidRPr="0075026B">
        <w:rPr>
          <w:rFonts w:ascii="Times New Roman" w:hAnsi="Times New Roman" w:cs="Times New Roman" w:hint="eastAsia"/>
          <w:sz w:val="22"/>
          <w:szCs w:val="22"/>
        </w:rPr>
        <w:t>105</w:t>
      </w:r>
      <w:r w:rsidRPr="0075026B">
        <w:rPr>
          <w:rFonts w:ascii="Times New Roman" w:hAnsi="Times New Roman" w:cs="Times New Roman" w:hint="eastAsia"/>
          <w:sz w:val="22"/>
          <w:szCs w:val="22"/>
        </w:rPr>
        <w:t>、运通</w:t>
      </w:r>
      <w:r w:rsidRPr="0075026B">
        <w:rPr>
          <w:rFonts w:ascii="Times New Roman" w:hAnsi="Times New Roman" w:cs="Times New Roman" w:hint="eastAsia"/>
          <w:sz w:val="22"/>
          <w:szCs w:val="22"/>
        </w:rPr>
        <w:t>110</w:t>
      </w:r>
      <w:r w:rsidR="00CD3410" w:rsidRPr="0075026B">
        <w:rPr>
          <w:rFonts w:ascii="Times New Roman" w:hAnsi="Times New Roman" w:cs="Times New Roman" w:hint="eastAsia"/>
          <w:sz w:val="22"/>
          <w:szCs w:val="22"/>
        </w:rPr>
        <w:t>；</w:t>
      </w:r>
    </w:p>
    <w:p w14:paraId="698E12DE" w14:textId="259417A8" w:rsidR="00F57BB6" w:rsidRPr="0075026B" w:rsidRDefault="00CD3410" w:rsidP="00817C2C">
      <w:pPr>
        <w:pStyle w:val="ab"/>
        <w:numPr>
          <w:ilvl w:val="0"/>
          <w:numId w:val="3"/>
        </w:numPr>
        <w:spacing w:line="360" w:lineRule="exact"/>
        <w:ind w:firstLineChars="0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中关园北站（</w:t>
      </w:r>
      <w:r w:rsidR="003D1C4A" w:rsidRPr="0075026B">
        <w:rPr>
          <w:rFonts w:ascii="Times New Roman" w:hAnsi="Times New Roman" w:cs="Times New Roman" w:hint="eastAsia"/>
          <w:sz w:val="22"/>
          <w:szCs w:val="22"/>
        </w:rPr>
        <w:t>东门向北</w:t>
      </w:r>
      <w:r w:rsidRPr="0075026B">
        <w:rPr>
          <w:rFonts w:ascii="Times New Roman" w:hAnsi="Times New Roman" w:cs="Times New Roman" w:hint="eastAsia"/>
          <w:sz w:val="22"/>
          <w:szCs w:val="22"/>
        </w:rPr>
        <w:t>）</w:t>
      </w:r>
      <w:r w:rsidR="005D22AB" w:rsidRPr="0075026B">
        <w:rPr>
          <w:rFonts w:ascii="Times New Roman" w:hAnsi="Times New Roman" w:cs="Times New Roman" w:hint="eastAsia"/>
          <w:sz w:val="22"/>
          <w:szCs w:val="22"/>
        </w:rPr>
        <w:t>：</w:t>
      </w:r>
    </w:p>
    <w:p w14:paraId="0A76CE8E" w14:textId="5BEBFFA9" w:rsidR="005D22AB" w:rsidRPr="0075026B" w:rsidRDefault="003D1C4A" w:rsidP="00817C2C">
      <w:pPr>
        <w:spacing w:line="360" w:lineRule="exact"/>
        <w:ind w:left="1134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331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365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375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429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438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498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562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579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594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601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614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681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717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982</w:t>
      </w:r>
      <w:r w:rsidRPr="0075026B">
        <w:rPr>
          <w:rFonts w:ascii="Times New Roman" w:hAnsi="Times New Roman" w:cs="Times New Roman" w:hint="eastAsia"/>
          <w:sz w:val="22"/>
          <w:szCs w:val="22"/>
        </w:rPr>
        <w:t>、特</w:t>
      </w:r>
      <w:r w:rsidRPr="0075026B">
        <w:rPr>
          <w:rFonts w:ascii="Times New Roman" w:hAnsi="Times New Roman" w:cs="Times New Roman" w:hint="eastAsia"/>
          <w:sz w:val="22"/>
          <w:szCs w:val="22"/>
        </w:rPr>
        <w:t>4</w:t>
      </w:r>
      <w:r w:rsidRPr="0075026B">
        <w:rPr>
          <w:rFonts w:ascii="Times New Roman" w:hAnsi="Times New Roman" w:cs="Times New Roman" w:hint="eastAsia"/>
          <w:sz w:val="22"/>
          <w:szCs w:val="22"/>
        </w:rPr>
        <w:t>、特</w:t>
      </w:r>
      <w:r w:rsidRPr="0075026B">
        <w:rPr>
          <w:rFonts w:ascii="Times New Roman" w:hAnsi="Times New Roman" w:cs="Times New Roman" w:hint="eastAsia"/>
          <w:sz w:val="22"/>
          <w:szCs w:val="22"/>
        </w:rPr>
        <w:t>6</w:t>
      </w:r>
      <w:r w:rsidRPr="0075026B">
        <w:rPr>
          <w:rFonts w:ascii="Times New Roman" w:hAnsi="Times New Roman" w:cs="Times New Roman" w:hint="eastAsia"/>
          <w:sz w:val="22"/>
          <w:szCs w:val="22"/>
        </w:rPr>
        <w:t>、特</w:t>
      </w:r>
      <w:r w:rsidRPr="0075026B">
        <w:rPr>
          <w:rFonts w:ascii="Times New Roman" w:hAnsi="Times New Roman" w:cs="Times New Roman" w:hint="eastAsia"/>
          <w:sz w:val="22"/>
          <w:szCs w:val="22"/>
        </w:rPr>
        <w:t>19</w:t>
      </w:r>
      <w:r w:rsidRPr="0075026B">
        <w:rPr>
          <w:rFonts w:ascii="Times New Roman" w:hAnsi="Times New Roman" w:cs="Times New Roman" w:hint="eastAsia"/>
          <w:sz w:val="22"/>
          <w:szCs w:val="22"/>
        </w:rPr>
        <w:t>、运通</w:t>
      </w:r>
      <w:r w:rsidRPr="0075026B">
        <w:rPr>
          <w:rFonts w:ascii="Times New Roman" w:hAnsi="Times New Roman" w:cs="Times New Roman" w:hint="eastAsia"/>
          <w:sz w:val="22"/>
          <w:szCs w:val="22"/>
        </w:rPr>
        <w:t>105</w:t>
      </w:r>
      <w:r w:rsidRPr="0075026B">
        <w:rPr>
          <w:rFonts w:ascii="Times New Roman" w:hAnsi="Times New Roman" w:cs="Times New Roman" w:hint="eastAsia"/>
          <w:sz w:val="22"/>
          <w:szCs w:val="22"/>
        </w:rPr>
        <w:t>；</w:t>
      </w:r>
    </w:p>
    <w:p w14:paraId="164682B6" w14:textId="159B7349" w:rsidR="003D1C4A" w:rsidRPr="0075026B" w:rsidRDefault="008A3637" w:rsidP="003D1C4A">
      <w:pPr>
        <w:pStyle w:val="ab"/>
        <w:numPr>
          <w:ilvl w:val="0"/>
          <w:numId w:val="3"/>
        </w:numPr>
        <w:spacing w:line="360" w:lineRule="exact"/>
        <w:ind w:firstLineChars="0"/>
        <w:rPr>
          <w:rFonts w:ascii="Times New Roman" w:hAnsi="Times New Roman" w:cs="Times New Roman"/>
          <w:b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中关村北站（东南门向南）：</w:t>
      </w:r>
    </w:p>
    <w:p w14:paraId="5656AC75" w14:textId="556A537F" w:rsidR="008A3637" w:rsidRPr="0075026B" w:rsidRDefault="008A3637" w:rsidP="003D1C4A">
      <w:pPr>
        <w:spacing w:line="360" w:lineRule="exact"/>
        <w:ind w:left="1134"/>
        <w:jc w:val="left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498</w:t>
      </w:r>
      <w:r w:rsidRPr="0075026B">
        <w:rPr>
          <w:rFonts w:ascii="Times New Roman" w:hAnsi="Times New Roman" w:cs="Times New Roman" w:hint="eastAsia"/>
          <w:sz w:val="22"/>
          <w:szCs w:val="22"/>
        </w:rPr>
        <w:t>（北行）、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549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579</w:t>
      </w:r>
      <w:r w:rsidRPr="0075026B">
        <w:rPr>
          <w:rFonts w:ascii="Times New Roman" w:hAnsi="Times New Roman" w:cs="Times New Roman" w:hint="eastAsia"/>
          <w:sz w:val="22"/>
          <w:szCs w:val="22"/>
        </w:rPr>
        <w:t>（北行）、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614</w:t>
      </w:r>
      <w:r w:rsidRPr="0075026B">
        <w:rPr>
          <w:rFonts w:ascii="Times New Roman" w:hAnsi="Times New Roman" w:cs="Times New Roman" w:hint="eastAsia"/>
          <w:sz w:val="22"/>
          <w:szCs w:val="22"/>
        </w:rPr>
        <w:t>、</w:t>
      </w:r>
      <w:r w:rsidRPr="0075026B">
        <w:rPr>
          <w:rFonts w:ascii="Times New Roman" w:hAnsi="Times New Roman" w:cs="Times New Roman" w:hint="eastAsia"/>
          <w:sz w:val="22"/>
          <w:szCs w:val="22"/>
        </w:rPr>
        <w:t>681</w:t>
      </w:r>
      <w:r w:rsidRPr="0075026B">
        <w:rPr>
          <w:rFonts w:ascii="Times New Roman" w:hAnsi="Times New Roman" w:cs="Times New Roman" w:hint="eastAsia"/>
          <w:sz w:val="22"/>
          <w:szCs w:val="22"/>
        </w:rPr>
        <w:t>（北行）、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696</w:t>
      </w:r>
      <w:r w:rsidRPr="0075026B">
        <w:rPr>
          <w:rFonts w:ascii="Times New Roman" w:hAnsi="Times New Roman" w:cs="Times New Roman" w:hint="eastAsia"/>
          <w:sz w:val="22"/>
          <w:szCs w:val="22"/>
        </w:rPr>
        <w:t>（北行）、</w:t>
      </w:r>
      <w:r w:rsidRPr="0075026B">
        <w:rPr>
          <w:rFonts w:ascii="Times New Roman" w:hAnsi="Times New Roman" w:cs="Times New Roman" w:hint="eastAsia"/>
          <w:sz w:val="22"/>
          <w:szCs w:val="22"/>
        </w:rPr>
        <w:t>982</w:t>
      </w:r>
      <w:r w:rsidRPr="0075026B">
        <w:rPr>
          <w:rFonts w:ascii="Times New Roman" w:hAnsi="Times New Roman" w:cs="Times New Roman" w:hint="eastAsia"/>
          <w:sz w:val="22"/>
          <w:szCs w:val="22"/>
        </w:rPr>
        <w:t>、特</w:t>
      </w:r>
      <w:r w:rsidRPr="0075026B">
        <w:rPr>
          <w:rFonts w:ascii="Times New Roman" w:hAnsi="Times New Roman" w:cs="Times New Roman" w:hint="eastAsia"/>
          <w:sz w:val="22"/>
          <w:szCs w:val="22"/>
        </w:rPr>
        <w:t>18</w:t>
      </w:r>
      <w:r w:rsidRPr="0075026B">
        <w:rPr>
          <w:rFonts w:ascii="Times New Roman" w:hAnsi="Times New Roman" w:cs="Times New Roman" w:hint="eastAsia"/>
          <w:sz w:val="22"/>
          <w:szCs w:val="22"/>
        </w:rPr>
        <w:t>、运通</w:t>
      </w:r>
      <w:r w:rsidRPr="0075026B">
        <w:rPr>
          <w:rFonts w:ascii="Times New Roman" w:hAnsi="Times New Roman" w:cs="Times New Roman" w:hint="eastAsia"/>
          <w:sz w:val="22"/>
          <w:szCs w:val="22"/>
        </w:rPr>
        <w:t>110</w:t>
      </w:r>
      <w:r w:rsidR="003D1C4A" w:rsidRPr="0075026B">
        <w:rPr>
          <w:rFonts w:ascii="Times New Roman" w:hAnsi="Times New Roman" w:cs="Times New Roman" w:hint="eastAsia"/>
          <w:sz w:val="22"/>
          <w:szCs w:val="22"/>
        </w:rPr>
        <w:t>；</w:t>
      </w:r>
    </w:p>
    <w:p w14:paraId="723151A9" w14:textId="40716220" w:rsidR="003D1C4A" w:rsidRPr="0075026B" w:rsidRDefault="008A3637" w:rsidP="003D1C4A">
      <w:pPr>
        <w:pStyle w:val="ab"/>
        <w:numPr>
          <w:ilvl w:val="0"/>
          <w:numId w:val="3"/>
        </w:numPr>
        <w:spacing w:line="360" w:lineRule="exact"/>
        <w:ind w:firstLineChars="0"/>
        <w:rPr>
          <w:rFonts w:ascii="Times New Roman" w:hAnsi="Times New Roman" w:cs="Times New Roman"/>
          <w:sz w:val="22"/>
          <w:szCs w:val="22"/>
        </w:rPr>
      </w:pPr>
      <w:r w:rsidRPr="0075026B">
        <w:rPr>
          <w:rFonts w:ascii="Times New Roman" w:hAnsi="Times New Roman" w:cs="Times New Roman" w:hint="eastAsia"/>
          <w:sz w:val="22"/>
          <w:szCs w:val="22"/>
        </w:rPr>
        <w:t>蓝旗营站（东门向东）：</w:t>
      </w:r>
    </w:p>
    <w:p w14:paraId="0ADED363" w14:textId="246C28E2" w:rsidR="00524E72" w:rsidRPr="003D1C4A" w:rsidRDefault="008A3637" w:rsidP="003D1C4A">
      <w:pPr>
        <w:spacing w:line="360" w:lineRule="exact"/>
        <w:ind w:left="1134"/>
        <w:jc w:val="left"/>
        <w:rPr>
          <w:rFonts w:ascii="Times New Roman" w:hAnsi="Times New Roman" w:cs="Times New Roman"/>
          <w:sz w:val="22"/>
          <w:szCs w:val="22"/>
        </w:rPr>
      </w:pPr>
      <w:r w:rsidRPr="003D1C4A">
        <w:rPr>
          <w:rFonts w:ascii="Times New Roman" w:hAnsi="Times New Roman" w:cs="Times New Roman" w:hint="eastAsia"/>
          <w:sz w:val="22"/>
          <w:szCs w:val="22"/>
        </w:rPr>
        <w:t>307</w:t>
      </w:r>
      <w:r w:rsidRPr="003D1C4A">
        <w:rPr>
          <w:rFonts w:ascii="Times New Roman" w:hAnsi="Times New Roman" w:cs="Times New Roman" w:hint="eastAsia"/>
          <w:sz w:val="22"/>
          <w:szCs w:val="22"/>
        </w:rPr>
        <w:t>、</w:t>
      </w:r>
      <w:r w:rsidRPr="003D1C4A">
        <w:rPr>
          <w:rFonts w:ascii="Times New Roman" w:hAnsi="Times New Roman" w:cs="Times New Roman" w:hint="eastAsia"/>
          <w:sz w:val="22"/>
          <w:szCs w:val="22"/>
        </w:rPr>
        <w:t>331</w:t>
      </w:r>
      <w:r w:rsidRPr="003D1C4A">
        <w:rPr>
          <w:rFonts w:ascii="Times New Roman" w:hAnsi="Times New Roman" w:cs="Times New Roman" w:hint="eastAsia"/>
          <w:sz w:val="22"/>
          <w:szCs w:val="22"/>
        </w:rPr>
        <w:t>、</w:t>
      </w:r>
      <w:r w:rsidRPr="003D1C4A">
        <w:rPr>
          <w:rFonts w:ascii="Times New Roman" w:hAnsi="Times New Roman" w:cs="Times New Roman" w:hint="eastAsia"/>
          <w:sz w:val="22"/>
          <w:szCs w:val="22"/>
        </w:rPr>
        <w:t>355</w:t>
      </w:r>
      <w:r w:rsidRPr="003D1C4A">
        <w:rPr>
          <w:rFonts w:ascii="Times New Roman" w:hAnsi="Times New Roman" w:cs="Times New Roman" w:hint="eastAsia"/>
          <w:sz w:val="22"/>
          <w:szCs w:val="22"/>
        </w:rPr>
        <w:t>、</w:t>
      </w:r>
      <w:r w:rsidRPr="003D1C4A">
        <w:rPr>
          <w:rFonts w:ascii="Times New Roman" w:hAnsi="Times New Roman" w:cs="Times New Roman" w:hint="eastAsia"/>
          <w:sz w:val="22"/>
          <w:szCs w:val="22"/>
        </w:rPr>
        <w:t>375</w:t>
      </w:r>
      <w:r w:rsidRPr="003D1C4A">
        <w:rPr>
          <w:rFonts w:ascii="Times New Roman" w:hAnsi="Times New Roman" w:cs="Times New Roman" w:hint="eastAsia"/>
          <w:sz w:val="22"/>
          <w:szCs w:val="22"/>
        </w:rPr>
        <w:t>、</w:t>
      </w:r>
      <w:r w:rsidRPr="003D1C4A">
        <w:rPr>
          <w:rFonts w:ascii="Times New Roman" w:hAnsi="Times New Roman" w:cs="Times New Roman" w:hint="eastAsia"/>
          <w:sz w:val="22"/>
          <w:szCs w:val="22"/>
        </w:rPr>
        <w:t>429</w:t>
      </w:r>
      <w:r w:rsidRPr="003D1C4A">
        <w:rPr>
          <w:rFonts w:ascii="Times New Roman" w:hAnsi="Times New Roman" w:cs="Times New Roman" w:hint="eastAsia"/>
          <w:sz w:val="22"/>
          <w:szCs w:val="22"/>
        </w:rPr>
        <w:t>、</w:t>
      </w:r>
      <w:r w:rsidRPr="003D1C4A">
        <w:rPr>
          <w:rFonts w:ascii="Times New Roman" w:hAnsi="Times New Roman" w:cs="Times New Roman" w:hint="eastAsia"/>
          <w:sz w:val="22"/>
          <w:szCs w:val="22"/>
        </w:rPr>
        <w:t>508</w:t>
      </w:r>
      <w:r w:rsidRPr="003D1C4A">
        <w:rPr>
          <w:rFonts w:ascii="Times New Roman" w:hAnsi="Times New Roman" w:cs="Times New Roman" w:hint="eastAsia"/>
          <w:sz w:val="22"/>
          <w:szCs w:val="22"/>
        </w:rPr>
        <w:t>、</w:t>
      </w:r>
      <w:r w:rsidRPr="003D1C4A">
        <w:rPr>
          <w:rFonts w:ascii="Times New Roman" w:hAnsi="Times New Roman" w:cs="Times New Roman" w:hint="eastAsia"/>
          <w:sz w:val="22"/>
          <w:szCs w:val="22"/>
        </w:rPr>
        <w:t>549</w:t>
      </w:r>
      <w:r w:rsidRPr="003D1C4A">
        <w:rPr>
          <w:rFonts w:ascii="Times New Roman" w:hAnsi="Times New Roman" w:cs="Times New Roman" w:hint="eastAsia"/>
          <w:sz w:val="22"/>
          <w:szCs w:val="22"/>
        </w:rPr>
        <w:t>、</w:t>
      </w:r>
      <w:r w:rsidRPr="003D1C4A">
        <w:rPr>
          <w:rFonts w:ascii="Times New Roman" w:hAnsi="Times New Roman" w:cs="Times New Roman" w:hint="eastAsia"/>
          <w:sz w:val="22"/>
          <w:szCs w:val="22"/>
        </w:rPr>
        <w:t>562</w:t>
      </w:r>
      <w:r w:rsidRPr="003D1C4A">
        <w:rPr>
          <w:rFonts w:ascii="Times New Roman" w:hAnsi="Times New Roman" w:cs="Times New Roman" w:hint="eastAsia"/>
          <w:sz w:val="22"/>
          <w:szCs w:val="22"/>
        </w:rPr>
        <w:t>、</w:t>
      </w:r>
      <w:r w:rsidRPr="003D1C4A">
        <w:rPr>
          <w:rFonts w:ascii="Times New Roman" w:hAnsi="Times New Roman" w:cs="Times New Roman" w:hint="eastAsia"/>
          <w:sz w:val="22"/>
          <w:szCs w:val="22"/>
        </w:rPr>
        <w:t>594</w:t>
      </w:r>
      <w:r w:rsidRPr="003D1C4A">
        <w:rPr>
          <w:rFonts w:ascii="Times New Roman" w:hAnsi="Times New Roman" w:cs="Times New Roman" w:hint="eastAsia"/>
          <w:sz w:val="22"/>
          <w:szCs w:val="22"/>
        </w:rPr>
        <w:t>、特</w:t>
      </w:r>
      <w:r w:rsidRPr="003D1C4A">
        <w:rPr>
          <w:rFonts w:ascii="Times New Roman" w:hAnsi="Times New Roman" w:cs="Times New Roman" w:hint="eastAsia"/>
          <w:sz w:val="22"/>
          <w:szCs w:val="22"/>
        </w:rPr>
        <w:t>19</w:t>
      </w:r>
      <w:r w:rsidRPr="003D1C4A">
        <w:rPr>
          <w:rFonts w:ascii="Times New Roman" w:hAnsi="Times New Roman" w:cs="Times New Roman" w:hint="eastAsia"/>
          <w:sz w:val="22"/>
          <w:szCs w:val="22"/>
        </w:rPr>
        <w:t>、运通</w:t>
      </w:r>
      <w:r w:rsidRPr="003D1C4A">
        <w:rPr>
          <w:rFonts w:ascii="Times New Roman" w:hAnsi="Times New Roman" w:cs="Times New Roman" w:hint="eastAsia"/>
          <w:sz w:val="22"/>
          <w:szCs w:val="22"/>
        </w:rPr>
        <w:t>110</w:t>
      </w:r>
      <w:r w:rsidR="003D1C4A">
        <w:rPr>
          <w:rFonts w:ascii="Times New Roman" w:hAnsi="Times New Roman" w:cs="Times New Roman" w:hint="eastAsia"/>
          <w:sz w:val="22"/>
          <w:szCs w:val="22"/>
        </w:rPr>
        <w:t>；</w:t>
      </w:r>
    </w:p>
    <w:p w14:paraId="2160407A" w14:textId="1B4CAF83" w:rsidR="005D22AB" w:rsidRPr="00817C2C" w:rsidRDefault="005D22AB" w:rsidP="00817C2C">
      <w:pPr>
        <w:spacing w:line="360" w:lineRule="exact"/>
        <w:rPr>
          <w:rFonts w:ascii="Times New Roman" w:hAnsi="Times New Roman" w:cs="Times New Roman"/>
          <w:b/>
          <w:sz w:val="22"/>
          <w:szCs w:val="22"/>
        </w:rPr>
      </w:pPr>
      <w:r w:rsidRPr="00817C2C">
        <w:rPr>
          <w:rFonts w:ascii="Times New Roman" w:hAnsi="Times New Roman" w:cs="Times New Roman" w:hint="eastAsia"/>
          <w:b/>
          <w:sz w:val="22"/>
          <w:szCs w:val="22"/>
        </w:rPr>
        <w:t>地铁路线：</w:t>
      </w:r>
    </w:p>
    <w:p w14:paraId="0496550D" w14:textId="77777777" w:rsidR="001B710D" w:rsidRPr="0042603B" w:rsidRDefault="005D22AB" w:rsidP="00817C2C">
      <w:pPr>
        <w:numPr>
          <w:ilvl w:val="0"/>
          <w:numId w:val="4"/>
        </w:numPr>
        <w:spacing w:line="360" w:lineRule="exact"/>
        <w:rPr>
          <w:rFonts w:ascii="Times New Roman" w:hAnsi="Times New Roman" w:cs="Times New Roman"/>
          <w:sz w:val="24"/>
          <w:szCs w:val="24"/>
        </w:rPr>
        <w:sectPr w:rsidR="001B710D" w:rsidRPr="0042603B" w:rsidSect="003D1C4A">
          <w:headerReference w:type="even" r:id="rId8"/>
          <w:headerReference w:type="default" r:id="rId9"/>
          <w:pgSz w:w="11906" w:h="16838"/>
          <w:pgMar w:top="993" w:right="1797" w:bottom="567" w:left="1797" w:header="851" w:footer="992" w:gutter="0"/>
          <w:cols w:space="425"/>
          <w:docGrid w:type="lines" w:linePitch="312"/>
        </w:sectPr>
      </w:pPr>
      <w:r w:rsidRPr="00817C2C">
        <w:rPr>
          <w:rFonts w:ascii="Times New Roman" w:hAnsi="Times New Roman" w:cs="Times New Roman"/>
          <w:sz w:val="22"/>
          <w:szCs w:val="22"/>
        </w:rPr>
        <w:t>4</w:t>
      </w:r>
      <w:r w:rsidR="00635CB8" w:rsidRPr="00817C2C">
        <w:rPr>
          <w:rFonts w:ascii="Times New Roman" w:hAnsi="Times New Roman" w:cs="Times New Roman" w:hint="eastAsia"/>
          <w:sz w:val="22"/>
          <w:szCs w:val="22"/>
        </w:rPr>
        <w:t>号线北大东门站</w:t>
      </w:r>
    </w:p>
    <w:p w14:paraId="16498734" w14:textId="77777777" w:rsidR="005D22AB" w:rsidRPr="00817C2C" w:rsidRDefault="009342F0" w:rsidP="00A87C8A">
      <w:pPr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 w:rsidRPr="00817C2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325D788" wp14:editId="7EC1B610">
            <wp:simplePos x="0" y="0"/>
            <wp:positionH relativeFrom="margin">
              <wp:posOffset>-762635</wp:posOffset>
            </wp:positionH>
            <wp:positionV relativeFrom="paragraph">
              <wp:posOffset>-990600</wp:posOffset>
            </wp:positionV>
            <wp:extent cx="10553065" cy="7315200"/>
            <wp:effectExtent l="0" t="0" r="63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工作文件夹\4夏令营&amp;推免\2016\文字材料\北大地图2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5800" cy="732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22AB" w:rsidRPr="00817C2C" w:rsidSect="001B710D">
      <w:pgSz w:w="16838" w:h="11906" w:orient="landscape"/>
      <w:pgMar w:top="1800" w:right="1135" w:bottom="180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C16DB" w14:textId="77777777" w:rsidR="009230B4" w:rsidRDefault="009230B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5744A4F9" w14:textId="77777777" w:rsidR="009230B4" w:rsidRDefault="009230B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5CCD3" w14:textId="77777777" w:rsidR="009230B4" w:rsidRDefault="009230B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25E91D36" w14:textId="77777777" w:rsidR="009230B4" w:rsidRDefault="009230B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FB12D" w14:textId="77777777" w:rsidR="001B710D" w:rsidRDefault="001B710D" w:rsidP="001B710D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3E251" w14:textId="77777777" w:rsidR="00607012" w:rsidRDefault="00607012" w:rsidP="001B710D">
    <w:pPr>
      <w:pStyle w:val="a3"/>
      <w:pBdr>
        <w:bottom w:val="none" w:sz="0" w:space="0" w:color="auto"/>
      </w:pBdr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55E7E"/>
    <w:multiLevelType w:val="hybridMultilevel"/>
    <w:tmpl w:val="6D1059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FBF46DF"/>
    <w:multiLevelType w:val="hybridMultilevel"/>
    <w:tmpl w:val="385475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5766481"/>
    <w:multiLevelType w:val="hybridMultilevel"/>
    <w:tmpl w:val="CD04AC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4B11FAF"/>
    <w:multiLevelType w:val="hybridMultilevel"/>
    <w:tmpl w:val="44A4A5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289"/>
    <w:rsid w:val="000130A1"/>
    <w:rsid w:val="00013AB9"/>
    <w:rsid w:val="00015CC7"/>
    <w:rsid w:val="0002085E"/>
    <w:rsid w:val="00045148"/>
    <w:rsid w:val="00086315"/>
    <w:rsid w:val="00094234"/>
    <w:rsid w:val="000B3228"/>
    <w:rsid w:val="000D3557"/>
    <w:rsid w:val="000F799D"/>
    <w:rsid w:val="00115DA8"/>
    <w:rsid w:val="001229C8"/>
    <w:rsid w:val="00127099"/>
    <w:rsid w:val="00180B63"/>
    <w:rsid w:val="001947A2"/>
    <w:rsid w:val="00194FA8"/>
    <w:rsid w:val="001A178F"/>
    <w:rsid w:val="001A6188"/>
    <w:rsid w:val="001A7147"/>
    <w:rsid w:val="001B710D"/>
    <w:rsid w:val="001B7655"/>
    <w:rsid w:val="001D0469"/>
    <w:rsid w:val="001F0146"/>
    <w:rsid w:val="00201FBB"/>
    <w:rsid w:val="00203639"/>
    <w:rsid w:val="00207D20"/>
    <w:rsid w:val="0021094F"/>
    <w:rsid w:val="002408A8"/>
    <w:rsid w:val="00245D27"/>
    <w:rsid w:val="00247E28"/>
    <w:rsid w:val="00251BB6"/>
    <w:rsid w:val="002671EE"/>
    <w:rsid w:val="00276B64"/>
    <w:rsid w:val="002852DD"/>
    <w:rsid w:val="00287FD4"/>
    <w:rsid w:val="00290B01"/>
    <w:rsid w:val="002A1093"/>
    <w:rsid w:val="002E5D6A"/>
    <w:rsid w:val="002E5DA6"/>
    <w:rsid w:val="00311BA6"/>
    <w:rsid w:val="00315A76"/>
    <w:rsid w:val="00382C0C"/>
    <w:rsid w:val="00382D1E"/>
    <w:rsid w:val="003959C7"/>
    <w:rsid w:val="003A7248"/>
    <w:rsid w:val="003B587D"/>
    <w:rsid w:val="003D1C4A"/>
    <w:rsid w:val="003F0C6A"/>
    <w:rsid w:val="00401E21"/>
    <w:rsid w:val="00402BF2"/>
    <w:rsid w:val="00424F03"/>
    <w:rsid w:val="0042603B"/>
    <w:rsid w:val="00426FC1"/>
    <w:rsid w:val="004F425E"/>
    <w:rsid w:val="005000FE"/>
    <w:rsid w:val="00504EE0"/>
    <w:rsid w:val="00514967"/>
    <w:rsid w:val="005162DB"/>
    <w:rsid w:val="005226B3"/>
    <w:rsid w:val="00522FD0"/>
    <w:rsid w:val="00524E72"/>
    <w:rsid w:val="005342DB"/>
    <w:rsid w:val="00567BA6"/>
    <w:rsid w:val="00596773"/>
    <w:rsid w:val="00597289"/>
    <w:rsid w:val="005A758F"/>
    <w:rsid w:val="005C22C5"/>
    <w:rsid w:val="005D22AB"/>
    <w:rsid w:val="005D47C4"/>
    <w:rsid w:val="005E6DDE"/>
    <w:rsid w:val="005F12A3"/>
    <w:rsid w:val="00604CEF"/>
    <w:rsid w:val="00607012"/>
    <w:rsid w:val="00616812"/>
    <w:rsid w:val="006214E0"/>
    <w:rsid w:val="00622DE9"/>
    <w:rsid w:val="00635CB8"/>
    <w:rsid w:val="00637299"/>
    <w:rsid w:val="00654BE0"/>
    <w:rsid w:val="00662F26"/>
    <w:rsid w:val="00671563"/>
    <w:rsid w:val="00672475"/>
    <w:rsid w:val="006B0011"/>
    <w:rsid w:val="006D204D"/>
    <w:rsid w:val="006D2A71"/>
    <w:rsid w:val="006F2C52"/>
    <w:rsid w:val="007400ED"/>
    <w:rsid w:val="0075026B"/>
    <w:rsid w:val="00757303"/>
    <w:rsid w:val="00772F9C"/>
    <w:rsid w:val="007A0551"/>
    <w:rsid w:val="007B468F"/>
    <w:rsid w:val="007C27D1"/>
    <w:rsid w:val="007D1B12"/>
    <w:rsid w:val="007D7A2E"/>
    <w:rsid w:val="007E1DF4"/>
    <w:rsid w:val="007F425C"/>
    <w:rsid w:val="00813108"/>
    <w:rsid w:val="00817C2C"/>
    <w:rsid w:val="00827A99"/>
    <w:rsid w:val="00850FB2"/>
    <w:rsid w:val="0085203A"/>
    <w:rsid w:val="0087772C"/>
    <w:rsid w:val="00892368"/>
    <w:rsid w:val="008972D4"/>
    <w:rsid w:val="008A3637"/>
    <w:rsid w:val="008A5665"/>
    <w:rsid w:val="008C4BCB"/>
    <w:rsid w:val="008D2DFF"/>
    <w:rsid w:val="008E2EBC"/>
    <w:rsid w:val="008F63C3"/>
    <w:rsid w:val="008F799A"/>
    <w:rsid w:val="009230B4"/>
    <w:rsid w:val="009342F0"/>
    <w:rsid w:val="00942168"/>
    <w:rsid w:val="00952666"/>
    <w:rsid w:val="00965011"/>
    <w:rsid w:val="00973EF0"/>
    <w:rsid w:val="00980273"/>
    <w:rsid w:val="009B0163"/>
    <w:rsid w:val="009B6688"/>
    <w:rsid w:val="009F01BA"/>
    <w:rsid w:val="009F1D7D"/>
    <w:rsid w:val="00A10B9E"/>
    <w:rsid w:val="00A251A8"/>
    <w:rsid w:val="00A34B04"/>
    <w:rsid w:val="00A3740D"/>
    <w:rsid w:val="00A43B67"/>
    <w:rsid w:val="00A56D4F"/>
    <w:rsid w:val="00A56F7E"/>
    <w:rsid w:val="00A73DF0"/>
    <w:rsid w:val="00A87C8A"/>
    <w:rsid w:val="00A911E3"/>
    <w:rsid w:val="00A924F7"/>
    <w:rsid w:val="00A97556"/>
    <w:rsid w:val="00AA26C4"/>
    <w:rsid w:val="00AA3CF2"/>
    <w:rsid w:val="00AB57C9"/>
    <w:rsid w:val="00AD4DDE"/>
    <w:rsid w:val="00AE5237"/>
    <w:rsid w:val="00B43B18"/>
    <w:rsid w:val="00B60862"/>
    <w:rsid w:val="00B73882"/>
    <w:rsid w:val="00B770F6"/>
    <w:rsid w:val="00BA4A30"/>
    <w:rsid w:val="00BC07C7"/>
    <w:rsid w:val="00BE4D08"/>
    <w:rsid w:val="00C05B8D"/>
    <w:rsid w:val="00C2061D"/>
    <w:rsid w:val="00C47902"/>
    <w:rsid w:val="00C63BC0"/>
    <w:rsid w:val="00C65BF4"/>
    <w:rsid w:val="00C87AA7"/>
    <w:rsid w:val="00CB1E7E"/>
    <w:rsid w:val="00CB4AA3"/>
    <w:rsid w:val="00CC1775"/>
    <w:rsid w:val="00CC1D51"/>
    <w:rsid w:val="00CC2207"/>
    <w:rsid w:val="00CC5344"/>
    <w:rsid w:val="00CD185A"/>
    <w:rsid w:val="00CD3410"/>
    <w:rsid w:val="00CE350C"/>
    <w:rsid w:val="00D15F93"/>
    <w:rsid w:val="00D30699"/>
    <w:rsid w:val="00D3763A"/>
    <w:rsid w:val="00D774AD"/>
    <w:rsid w:val="00D81C3C"/>
    <w:rsid w:val="00DA029C"/>
    <w:rsid w:val="00DB277A"/>
    <w:rsid w:val="00DC2686"/>
    <w:rsid w:val="00DC2DA2"/>
    <w:rsid w:val="00DE66CA"/>
    <w:rsid w:val="00DF05BD"/>
    <w:rsid w:val="00DF094E"/>
    <w:rsid w:val="00E034CC"/>
    <w:rsid w:val="00E06086"/>
    <w:rsid w:val="00E43170"/>
    <w:rsid w:val="00E44C8C"/>
    <w:rsid w:val="00E5352C"/>
    <w:rsid w:val="00E7354B"/>
    <w:rsid w:val="00E744FD"/>
    <w:rsid w:val="00E817C7"/>
    <w:rsid w:val="00E841CB"/>
    <w:rsid w:val="00E9763B"/>
    <w:rsid w:val="00EA2B20"/>
    <w:rsid w:val="00ED346D"/>
    <w:rsid w:val="00EF632C"/>
    <w:rsid w:val="00F04C80"/>
    <w:rsid w:val="00F11273"/>
    <w:rsid w:val="00F11CDD"/>
    <w:rsid w:val="00F35065"/>
    <w:rsid w:val="00F4432B"/>
    <w:rsid w:val="00F474F7"/>
    <w:rsid w:val="00F501CD"/>
    <w:rsid w:val="00F57BB6"/>
    <w:rsid w:val="00F6141F"/>
    <w:rsid w:val="00FB6493"/>
    <w:rsid w:val="00FC08B2"/>
    <w:rsid w:val="00FD46D3"/>
    <w:rsid w:val="00FE2264"/>
    <w:rsid w:val="00FE6A8A"/>
    <w:rsid w:val="00FF116D"/>
    <w:rsid w:val="00FF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953775"/>
  <w14:defaultImageDpi w14:val="0"/>
  <w15:docId w15:val="{E1B9A4C6-47B5-48C4-9C2C-26B9934F7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4234"/>
    <w:pPr>
      <w:widowControl w:val="0"/>
      <w:jc w:val="both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070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locked/>
    <w:rPr>
      <w:rFonts w:cs="Calibri"/>
      <w:sz w:val="18"/>
      <w:szCs w:val="18"/>
    </w:rPr>
  </w:style>
  <w:style w:type="paragraph" w:styleId="a5">
    <w:name w:val="footer"/>
    <w:basedOn w:val="a"/>
    <w:link w:val="a6"/>
    <w:uiPriority w:val="99"/>
    <w:rsid w:val="006070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locked/>
    <w:rPr>
      <w:rFonts w:cs="Calibri"/>
      <w:sz w:val="18"/>
      <w:szCs w:val="18"/>
    </w:rPr>
  </w:style>
  <w:style w:type="paragraph" w:styleId="a7">
    <w:name w:val="Balloon Text"/>
    <w:basedOn w:val="a"/>
    <w:link w:val="a8"/>
    <w:uiPriority w:val="99"/>
    <w:semiHidden/>
    <w:rsid w:val="002852D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locked/>
    <w:rPr>
      <w:rFonts w:cs="Calibri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locked/>
    <w:rsid w:val="005D22AB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customStyle="1" w:styleId="aa">
    <w:name w:val="标题 字符"/>
    <w:basedOn w:val="a0"/>
    <w:link w:val="a9"/>
    <w:uiPriority w:val="10"/>
    <w:locked/>
    <w:rsid w:val="005D22AB"/>
    <w:rPr>
      <w:rFonts w:ascii="Cambria" w:hAnsi="Cambria" w:cs="Times New Roman"/>
      <w:b/>
      <w:bCs/>
      <w:sz w:val="32"/>
      <w:szCs w:val="32"/>
      <w:lang w:val="x-none" w:eastAsia="x-none"/>
    </w:rPr>
  </w:style>
  <w:style w:type="paragraph" w:styleId="ab">
    <w:name w:val="List Paragraph"/>
    <w:basedOn w:val="a"/>
    <w:uiPriority w:val="34"/>
    <w:qFormat/>
    <w:rsid w:val="00A43B67"/>
    <w:pPr>
      <w:ind w:firstLineChars="200" w:firstLine="420"/>
    </w:pPr>
  </w:style>
  <w:style w:type="paragraph" w:styleId="ac">
    <w:name w:val="Normal (Web)"/>
    <w:basedOn w:val="a"/>
    <w:uiPriority w:val="99"/>
    <w:unhideWhenUsed/>
    <w:rsid w:val="00311B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d">
    <w:name w:val="Hyperlink"/>
    <w:basedOn w:val="a0"/>
    <w:uiPriority w:val="99"/>
    <w:unhideWhenUsed/>
    <w:rsid w:val="00311BA6"/>
    <w:rPr>
      <w:color w:val="0000FF"/>
      <w:u w:val="single"/>
    </w:rPr>
  </w:style>
  <w:style w:type="paragraph" w:styleId="ae">
    <w:name w:val="Revision"/>
    <w:hidden/>
    <w:uiPriority w:val="99"/>
    <w:semiHidden/>
    <w:rsid w:val="0042603B"/>
    <w:rPr>
      <w:rFonts w:cs="Calibri"/>
    </w:rPr>
  </w:style>
  <w:style w:type="table" w:styleId="af">
    <w:name w:val="Table Grid"/>
    <w:basedOn w:val="a1"/>
    <w:locked/>
    <w:rsid w:val="00210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1A7147"/>
    <w:rPr>
      <w:sz w:val="21"/>
      <w:szCs w:val="21"/>
    </w:rPr>
  </w:style>
  <w:style w:type="paragraph" w:styleId="af1">
    <w:name w:val="annotation text"/>
    <w:basedOn w:val="a"/>
    <w:link w:val="af2"/>
    <w:uiPriority w:val="99"/>
    <w:semiHidden/>
    <w:unhideWhenUsed/>
    <w:rsid w:val="001A7147"/>
    <w:pPr>
      <w:jc w:val="left"/>
    </w:pPr>
  </w:style>
  <w:style w:type="character" w:customStyle="1" w:styleId="af2">
    <w:name w:val="批注文字 字符"/>
    <w:basedOn w:val="a0"/>
    <w:link w:val="af1"/>
    <w:uiPriority w:val="99"/>
    <w:semiHidden/>
    <w:rsid w:val="001A7147"/>
    <w:rPr>
      <w:rFonts w:cs="Calibri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A7147"/>
    <w:rPr>
      <w:b/>
      <w:bCs/>
    </w:rPr>
  </w:style>
  <w:style w:type="character" w:customStyle="1" w:styleId="af4">
    <w:name w:val="批注主题 字符"/>
    <w:basedOn w:val="af2"/>
    <w:link w:val="af3"/>
    <w:uiPriority w:val="99"/>
    <w:semiHidden/>
    <w:rsid w:val="001A7147"/>
    <w:rPr>
      <w:rFonts w:cs="Calibri"/>
      <w:b/>
      <w:bCs/>
    </w:rPr>
  </w:style>
  <w:style w:type="character" w:styleId="af5">
    <w:name w:val="Unresolved Mention"/>
    <w:basedOn w:val="a0"/>
    <w:uiPriority w:val="99"/>
    <w:semiHidden/>
    <w:unhideWhenUsed/>
    <w:rsid w:val="00E841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1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5BFAA-4DCC-404B-9F3F-C9EC00AFA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</Pages>
  <Words>174</Words>
  <Characters>992</Characters>
  <Application>Microsoft Office Word</Application>
  <DocSecurity>0</DocSecurity>
  <Lines>8</Lines>
  <Paragraphs>2</Paragraphs>
  <ScaleCrop>false</ScaleCrop>
  <Company>PKU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北京大学工学院2014年优秀大学生夏令营日程安排</dc:title>
  <dc:subject/>
  <dc:creator>123</dc:creator>
  <cp:keywords/>
  <dc:description/>
  <cp:lastModifiedBy>liman</cp:lastModifiedBy>
  <cp:revision>20</cp:revision>
  <cp:lastPrinted>2016-06-29T01:50:00Z</cp:lastPrinted>
  <dcterms:created xsi:type="dcterms:W3CDTF">2018-07-06T10:47:00Z</dcterms:created>
  <dcterms:modified xsi:type="dcterms:W3CDTF">2021-07-02T07:57:00Z</dcterms:modified>
</cp:coreProperties>
</file>